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877"/>
        <w:tblW w:w="5000" w:type="pct"/>
        <w:tblCellMar>
          <w:left w:w="0" w:type="dxa"/>
          <w:right w:w="0" w:type="dxa"/>
        </w:tblCellMar>
        <w:tblLook w:val="04A0" w:firstRow="1" w:lastRow="0" w:firstColumn="1" w:lastColumn="0" w:noHBand="0" w:noVBand="1"/>
      </w:tblPr>
      <w:tblGrid>
        <w:gridCol w:w="2320"/>
        <w:gridCol w:w="3764"/>
        <w:gridCol w:w="1267"/>
        <w:gridCol w:w="1747"/>
        <w:gridCol w:w="3872"/>
      </w:tblGrid>
      <w:tr w:rsidR="005370FA" w:rsidTr="00635C6F">
        <w:tc>
          <w:tcPr>
            <w:tcW w:w="940" w:type="pct"/>
          </w:tcPr>
          <w:p w:rsidR="00473A51" w:rsidRPr="00192339" w:rsidRDefault="003D7450" w:rsidP="005370FA">
            <w:pPr>
              <w:jc w:val="center"/>
              <w:rPr>
                <w:rFonts w:ascii="Times New Roman" w:hAnsi="Times New Roman" w:cs="Times New Roman"/>
                <w:sz w:val="24"/>
                <w:szCs w:val="24"/>
              </w:rPr>
            </w:pPr>
            <w:r>
              <w:rPr>
                <w:rFonts w:ascii="Times New Roman" w:hAnsi="Times New Roman" w:cs="Times New Roman"/>
                <w:sz w:val="24"/>
                <w:szCs w:val="24"/>
              </w:rPr>
              <w:t>Name</w:t>
            </w:r>
          </w:p>
        </w:tc>
        <w:tc>
          <w:tcPr>
            <w:tcW w:w="1271" w:type="pct"/>
          </w:tcPr>
          <w:p w:rsidR="00473A51" w:rsidRPr="00192339" w:rsidRDefault="003D7450" w:rsidP="005370FA">
            <w:pPr>
              <w:jc w:val="center"/>
              <w:rPr>
                <w:rFonts w:ascii="Times New Roman" w:hAnsi="Times New Roman" w:cs="Times New Roman"/>
                <w:sz w:val="24"/>
                <w:szCs w:val="24"/>
              </w:rPr>
            </w:pPr>
            <w:r>
              <w:rPr>
                <w:rFonts w:ascii="Times New Roman" w:hAnsi="Times New Roman" w:cs="Times New Roman"/>
                <w:sz w:val="24"/>
                <w:szCs w:val="24"/>
              </w:rPr>
              <w:t>Logo</w:t>
            </w:r>
          </w:p>
        </w:tc>
        <w:tc>
          <w:tcPr>
            <w:tcW w:w="513" w:type="pct"/>
          </w:tcPr>
          <w:p w:rsidR="00473A51" w:rsidRPr="006F42C1" w:rsidRDefault="003D7450" w:rsidP="005370FA">
            <w:pPr>
              <w:jc w:val="center"/>
              <w:rPr>
                <w:rFonts w:ascii="Times New Roman" w:hAnsi="Times New Roman" w:cs="Times New Roman"/>
                <w:sz w:val="24"/>
                <w:szCs w:val="24"/>
              </w:rPr>
            </w:pPr>
            <w:r>
              <w:rPr>
                <w:rFonts w:ascii="Times New Roman" w:hAnsi="Times New Roman" w:cs="Times New Roman"/>
                <w:sz w:val="24"/>
                <w:szCs w:val="24"/>
              </w:rPr>
              <w:t>Sector</w:t>
            </w:r>
          </w:p>
        </w:tc>
        <w:tc>
          <w:tcPr>
            <w:tcW w:w="707" w:type="pct"/>
          </w:tcPr>
          <w:p w:rsidR="00473A51" w:rsidRPr="006F42C1" w:rsidRDefault="003D7450" w:rsidP="005370FA">
            <w:pPr>
              <w:jc w:val="center"/>
              <w:rPr>
                <w:rFonts w:ascii="Times New Roman" w:hAnsi="Times New Roman" w:cs="Times New Roman"/>
                <w:sz w:val="24"/>
                <w:szCs w:val="24"/>
              </w:rPr>
            </w:pPr>
            <w:r>
              <w:rPr>
                <w:rFonts w:ascii="Times New Roman" w:hAnsi="Times New Roman" w:cs="Times New Roman"/>
                <w:sz w:val="24"/>
                <w:szCs w:val="24"/>
              </w:rPr>
              <w:t>Description</w:t>
            </w:r>
          </w:p>
        </w:tc>
        <w:tc>
          <w:tcPr>
            <w:tcW w:w="1568" w:type="pct"/>
          </w:tcPr>
          <w:p w:rsidR="00473A51" w:rsidRPr="006F42C1" w:rsidRDefault="00473A51" w:rsidP="005370FA">
            <w:pPr>
              <w:jc w:val="center"/>
              <w:rPr>
                <w:rFonts w:ascii="Times New Roman" w:hAnsi="Times New Roman" w:cs="Times New Roman"/>
                <w:sz w:val="24"/>
                <w:szCs w:val="24"/>
              </w:rPr>
            </w:pPr>
            <w:r w:rsidRPr="006F42C1">
              <w:rPr>
                <w:rFonts w:ascii="Times New Roman" w:hAnsi="Times New Roman" w:cs="Times New Roman"/>
                <w:sz w:val="24"/>
                <w:szCs w:val="24"/>
              </w:rPr>
              <w:t>Site</w:t>
            </w:r>
          </w:p>
        </w:tc>
      </w:tr>
      <w:tr w:rsidR="005370FA" w:rsidTr="00635C6F">
        <w:trPr>
          <w:trHeight w:val="1267"/>
        </w:trPr>
        <w:tc>
          <w:tcPr>
            <w:tcW w:w="940" w:type="pct"/>
          </w:tcPr>
          <w:p w:rsidR="00473A51" w:rsidRPr="00192339" w:rsidRDefault="003D7450" w:rsidP="003D7450">
            <w:pPr>
              <w:jc w:val="center"/>
              <w:rPr>
                <w:rFonts w:ascii="Times New Roman" w:hAnsi="Times New Roman" w:cs="Times New Roman"/>
                <w:sz w:val="28"/>
                <w:szCs w:val="28"/>
              </w:rPr>
            </w:pPr>
            <w:r>
              <w:rPr>
                <w:rFonts w:ascii="Times New Roman" w:hAnsi="Times New Roman" w:cs="Times New Roman"/>
                <w:sz w:val="28"/>
                <w:szCs w:val="28"/>
              </w:rPr>
              <w:t>Berry Farm Shop</w:t>
            </w:r>
          </w:p>
        </w:tc>
        <w:tc>
          <w:tcPr>
            <w:tcW w:w="1271" w:type="pct"/>
          </w:tcPr>
          <w:p w:rsidR="00473A51" w:rsidRDefault="003D7450" w:rsidP="005370FA">
            <w:r>
              <w:rPr>
                <w:noProof/>
              </w:rPr>
              <w:drawing>
                <wp:inline distT="0" distB="0" distL="0" distR="0" wp14:anchorId="187D5ACC" wp14:editId="1C10F617">
                  <wp:extent cx="2283730" cy="5048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9828" cy="510594"/>
                          </a:xfrm>
                          <a:prstGeom prst="rect">
                            <a:avLst/>
                          </a:prstGeom>
                        </pic:spPr>
                      </pic:pic>
                    </a:graphicData>
                  </a:graphic>
                </wp:inline>
              </w:drawing>
            </w:r>
          </w:p>
        </w:tc>
        <w:tc>
          <w:tcPr>
            <w:tcW w:w="513" w:type="pct"/>
          </w:tcPr>
          <w:p w:rsidR="00473A51" w:rsidRPr="006F42C1" w:rsidRDefault="003D7450" w:rsidP="005370FA">
            <w:pPr>
              <w:jc w:val="center"/>
              <w:rPr>
                <w:rFonts w:ascii="Times New Roman" w:hAnsi="Times New Roman" w:cs="Times New Roman"/>
                <w:sz w:val="24"/>
                <w:szCs w:val="24"/>
                <w:lang w:val="pt-PT"/>
              </w:rPr>
            </w:pPr>
            <w:r>
              <w:rPr>
                <w:rFonts w:ascii="Times New Roman" w:hAnsi="Times New Roman" w:cs="Times New Roman"/>
                <w:sz w:val="24"/>
                <w:szCs w:val="24"/>
                <w:lang w:val="pt-PT"/>
              </w:rPr>
              <w:t>Eco Tourism</w:t>
            </w:r>
          </w:p>
        </w:tc>
        <w:tc>
          <w:tcPr>
            <w:tcW w:w="707" w:type="pct"/>
          </w:tcPr>
          <w:p w:rsidR="00473A51" w:rsidRPr="006F42C1" w:rsidRDefault="003D7450" w:rsidP="00635C6F">
            <w:pPr>
              <w:jc w:val="center"/>
              <w:rPr>
                <w:rFonts w:ascii="Times New Roman" w:hAnsi="Times New Roman" w:cs="Times New Roman"/>
                <w:sz w:val="24"/>
                <w:szCs w:val="24"/>
                <w:lang w:val="pt-PT"/>
              </w:rPr>
            </w:pPr>
            <w:r>
              <w:rPr>
                <w:rFonts w:ascii="Times New Roman" w:hAnsi="Times New Roman" w:cs="Times New Roman"/>
                <w:sz w:val="24"/>
                <w:szCs w:val="24"/>
                <w:lang w:val="pt-PT"/>
              </w:rPr>
              <w:t>A shop/cafe/visitor attraction specialising in local</w:t>
            </w:r>
            <w:r w:rsidR="00635C6F">
              <w:rPr>
                <w:rFonts w:ascii="Times New Roman" w:hAnsi="Times New Roman" w:cs="Times New Roman"/>
                <w:sz w:val="24"/>
                <w:szCs w:val="24"/>
                <w:lang w:val="pt-PT"/>
              </w:rPr>
              <w:t xml:space="preserve"> </w:t>
            </w:r>
            <w:r>
              <w:rPr>
                <w:rFonts w:ascii="Times New Roman" w:hAnsi="Times New Roman" w:cs="Times New Roman"/>
                <w:sz w:val="24"/>
                <w:szCs w:val="24"/>
                <w:lang w:val="pt-PT"/>
              </w:rPr>
              <w:t>organic foodstuffs.</w:t>
            </w:r>
          </w:p>
        </w:tc>
        <w:tc>
          <w:tcPr>
            <w:tcW w:w="1568" w:type="pct"/>
          </w:tcPr>
          <w:p w:rsidR="00473A51" w:rsidRPr="006F42C1" w:rsidRDefault="003D7450" w:rsidP="005370FA">
            <w:pPr>
              <w:jc w:val="center"/>
              <w:rPr>
                <w:rFonts w:ascii="Times New Roman" w:hAnsi="Times New Roman" w:cs="Times New Roman"/>
                <w:sz w:val="24"/>
                <w:szCs w:val="24"/>
              </w:rPr>
            </w:pPr>
            <w:r w:rsidRPr="003D7450">
              <w:rPr>
                <w:rFonts w:ascii="Times New Roman" w:hAnsi="Times New Roman" w:cs="Times New Roman"/>
                <w:sz w:val="24"/>
                <w:szCs w:val="24"/>
              </w:rPr>
              <w:t>http://www.berrysfarmshop.com/</w:t>
            </w:r>
          </w:p>
        </w:tc>
      </w:tr>
      <w:tr w:rsidR="005370FA" w:rsidTr="00635C6F">
        <w:trPr>
          <w:trHeight w:val="2249"/>
        </w:trPr>
        <w:tc>
          <w:tcPr>
            <w:tcW w:w="940" w:type="pct"/>
          </w:tcPr>
          <w:p w:rsidR="00473A51" w:rsidRPr="00192339" w:rsidRDefault="003D7450" w:rsidP="005370FA">
            <w:pPr>
              <w:jc w:val="center"/>
              <w:rPr>
                <w:rFonts w:ascii="Times New Roman" w:hAnsi="Times New Roman" w:cs="Times New Roman"/>
                <w:sz w:val="28"/>
                <w:szCs w:val="28"/>
              </w:rPr>
            </w:pPr>
            <w:r>
              <w:rPr>
                <w:rFonts w:ascii="Times New Roman" w:hAnsi="Times New Roman" w:cs="Times New Roman"/>
                <w:sz w:val="28"/>
                <w:szCs w:val="28"/>
              </w:rPr>
              <w:t>The Arc</w:t>
            </w:r>
          </w:p>
        </w:tc>
        <w:tc>
          <w:tcPr>
            <w:tcW w:w="1271" w:type="pct"/>
          </w:tcPr>
          <w:p w:rsidR="00473A51" w:rsidRDefault="003D7450" w:rsidP="005370FA">
            <w:r w:rsidRPr="003D7450">
              <w:rPr>
                <w:noProof/>
              </w:rPr>
              <w:drawing>
                <wp:inline distT="0" distB="0" distL="0" distR="0" wp14:anchorId="51BD89C0" wp14:editId="6F5A69D5">
                  <wp:extent cx="2057400" cy="996215"/>
                  <wp:effectExtent l="0" t="0" r="0" b="0"/>
                  <wp:docPr id="7" name="Picture 7" descr="Home">
                    <a:hlinkClick xmlns:a="http://schemas.openxmlformats.org/drawingml/2006/main" r:id="rId8"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8" tooltip="Home"/>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996215"/>
                          </a:xfrm>
                          <a:prstGeom prst="rect">
                            <a:avLst/>
                          </a:prstGeom>
                          <a:noFill/>
                          <a:ln>
                            <a:noFill/>
                          </a:ln>
                        </pic:spPr>
                      </pic:pic>
                    </a:graphicData>
                  </a:graphic>
                </wp:inline>
              </w:drawing>
            </w:r>
          </w:p>
        </w:tc>
        <w:tc>
          <w:tcPr>
            <w:tcW w:w="513" w:type="pct"/>
          </w:tcPr>
          <w:p w:rsidR="00473A51" w:rsidRPr="006F42C1" w:rsidRDefault="003D7450" w:rsidP="005370FA">
            <w:pPr>
              <w:jc w:val="center"/>
              <w:rPr>
                <w:rFonts w:ascii="Times New Roman" w:hAnsi="Times New Roman" w:cs="Times New Roman"/>
                <w:sz w:val="24"/>
                <w:szCs w:val="24"/>
                <w:lang w:val="pt-PT"/>
              </w:rPr>
            </w:pPr>
            <w:r>
              <w:rPr>
                <w:rFonts w:ascii="Times New Roman" w:hAnsi="Times New Roman" w:cs="Times New Roman"/>
                <w:sz w:val="24"/>
                <w:szCs w:val="24"/>
                <w:lang w:val="pt-PT"/>
              </w:rPr>
              <w:t>Cultural Attraction</w:t>
            </w:r>
          </w:p>
        </w:tc>
        <w:tc>
          <w:tcPr>
            <w:tcW w:w="707" w:type="pct"/>
          </w:tcPr>
          <w:p w:rsidR="00473A51" w:rsidRDefault="003D7450" w:rsidP="00635C6F">
            <w:pPr>
              <w:jc w:val="center"/>
              <w:rPr>
                <w:rFonts w:ascii="Times New Roman" w:hAnsi="Times New Roman" w:cs="Times New Roman"/>
                <w:sz w:val="24"/>
                <w:szCs w:val="24"/>
                <w:lang w:val="pt-PT"/>
              </w:rPr>
            </w:pPr>
            <w:r>
              <w:rPr>
                <w:rFonts w:ascii="Times New Roman" w:hAnsi="Times New Roman" w:cs="Times New Roman"/>
                <w:sz w:val="24"/>
                <w:szCs w:val="24"/>
                <w:lang w:val="pt-PT"/>
              </w:rPr>
              <w:t>A public sector arts cinema/theatre selling ethical products</w:t>
            </w:r>
            <w:r w:rsidR="0077369A">
              <w:rPr>
                <w:rFonts w:ascii="Times New Roman" w:hAnsi="Times New Roman" w:cs="Times New Roman"/>
                <w:sz w:val="24"/>
                <w:szCs w:val="24"/>
                <w:lang w:val="pt-PT"/>
              </w:rPr>
              <w:t>.</w:t>
            </w:r>
          </w:p>
          <w:p w:rsidR="0077369A" w:rsidRPr="006F42C1" w:rsidRDefault="0077369A" w:rsidP="00635C6F">
            <w:pPr>
              <w:jc w:val="center"/>
              <w:rPr>
                <w:rFonts w:ascii="Times New Roman" w:hAnsi="Times New Roman" w:cs="Times New Roman"/>
                <w:sz w:val="24"/>
                <w:szCs w:val="24"/>
                <w:lang w:val="pt-PT"/>
              </w:rPr>
            </w:pPr>
            <w:r>
              <w:rPr>
                <w:rFonts w:ascii="Times New Roman" w:hAnsi="Times New Roman" w:cs="Times New Roman"/>
                <w:sz w:val="24"/>
                <w:szCs w:val="24"/>
                <w:lang w:val="pt-PT"/>
              </w:rPr>
              <w:t>Our video making mentors</w:t>
            </w:r>
          </w:p>
        </w:tc>
        <w:tc>
          <w:tcPr>
            <w:tcW w:w="1568" w:type="pct"/>
          </w:tcPr>
          <w:p w:rsidR="00473A51" w:rsidRPr="006F42C1" w:rsidRDefault="003D7450" w:rsidP="005370FA">
            <w:pPr>
              <w:jc w:val="center"/>
              <w:rPr>
                <w:rFonts w:ascii="Times New Roman" w:hAnsi="Times New Roman" w:cs="Times New Roman"/>
                <w:sz w:val="24"/>
                <w:szCs w:val="24"/>
              </w:rPr>
            </w:pPr>
            <w:r w:rsidRPr="003D7450">
              <w:rPr>
                <w:rFonts w:ascii="Times New Roman" w:hAnsi="Times New Roman" w:cs="Times New Roman"/>
                <w:sz w:val="24"/>
                <w:szCs w:val="24"/>
              </w:rPr>
              <w:t>http://arconline.co.uk/</w:t>
            </w:r>
          </w:p>
        </w:tc>
      </w:tr>
      <w:tr w:rsidR="005370FA" w:rsidTr="00635C6F">
        <w:tc>
          <w:tcPr>
            <w:tcW w:w="940" w:type="pct"/>
          </w:tcPr>
          <w:p w:rsidR="00473A51" w:rsidRPr="00192339" w:rsidRDefault="003D7450" w:rsidP="005370FA">
            <w:pPr>
              <w:jc w:val="center"/>
              <w:rPr>
                <w:rFonts w:ascii="Times New Roman" w:hAnsi="Times New Roman" w:cs="Times New Roman"/>
                <w:sz w:val="28"/>
                <w:szCs w:val="28"/>
              </w:rPr>
            </w:pPr>
            <w:proofErr w:type="spellStart"/>
            <w:r>
              <w:rPr>
                <w:rFonts w:ascii="Times New Roman" w:hAnsi="Times New Roman" w:cs="Times New Roman"/>
                <w:sz w:val="28"/>
                <w:szCs w:val="28"/>
              </w:rPr>
              <w:t>Mainsgill</w:t>
            </w:r>
            <w:proofErr w:type="spellEnd"/>
            <w:r>
              <w:rPr>
                <w:rFonts w:ascii="Times New Roman" w:hAnsi="Times New Roman" w:cs="Times New Roman"/>
                <w:sz w:val="28"/>
                <w:szCs w:val="28"/>
              </w:rPr>
              <w:t xml:space="preserve"> Farm</w:t>
            </w:r>
          </w:p>
        </w:tc>
        <w:tc>
          <w:tcPr>
            <w:tcW w:w="1271" w:type="pct"/>
          </w:tcPr>
          <w:p w:rsidR="00473A51" w:rsidRDefault="003D7450" w:rsidP="005370FA">
            <w:r>
              <w:rPr>
                <w:noProof/>
                <w:color w:val="0000FF"/>
              </w:rPr>
              <w:drawing>
                <wp:inline distT="0" distB="0" distL="0" distR="0" wp14:anchorId="7A9AFD79" wp14:editId="26FAF6C8">
                  <wp:extent cx="2133600" cy="2133600"/>
                  <wp:effectExtent l="0" t="0" r="0" b="0"/>
                  <wp:docPr id="8" name="irc_mi" descr="Image result for mainsgill farm sh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insgill farm sho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tc>
        <w:tc>
          <w:tcPr>
            <w:tcW w:w="513" w:type="pct"/>
          </w:tcPr>
          <w:p w:rsidR="00473A51" w:rsidRPr="006F42C1" w:rsidRDefault="0077369A" w:rsidP="005370FA">
            <w:pPr>
              <w:jc w:val="center"/>
              <w:rPr>
                <w:rFonts w:ascii="Times New Roman" w:hAnsi="Times New Roman" w:cs="Times New Roman"/>
                <w:sz w:val="24"/>
                <w:szCs w:val="24"/>
              </w:rPr>
            </w:pPr>
            <w:r>
              <w:rPr>
                <w:rFonts w:ascii="Times New Roman" w:hAnsi="Times New Roman" w:cs="Times New Roman"/>
                <w:sz w:val="24"/>
                <w:szCs w:val="24"/>
              </w:rPr>
              <w:t>Eco Tourism</w:t>
            </w:r>
          </w:p>
        </w:tc>
        <w:tc>
          <w:tcPr>
            <w:tcW w:w="707" w:type="pct"/>
          </w:tcPr>
          <w:p w:rsidR="0077369A" w:rsidRPr="0077369A" w:rsidRDefault="0077369A" w:rsidP="00635C6F">
            <w:pPr>
              <w:jc w:val="center"/>
              <w:rPr>
                <w:rFonts w:ascii="Times New Roman" w:hAnsi="Times New Roman" w:cs="Times New Roman"/>
                <w:sz w:val="24"/>
                <w:szCs w:val="24"/>
              </w:rPr>
            </w:pPr>
            <w:r w:rsidRPr="0077369A">
              <w:rPr>
                <w:rFonts w:ascii="Times New Roman" w:hAnsi="Times New Roman" w:cs="Times New Roman"/>
                <w:sz w:val="24"/>
                <w:szCs w:val="24"/>
              </w:rPr>
              <w:t>A shop/cafe/visitor attraction specialising in local</w:t>
            </w:r>
          </w:p>
          <w:p w:rsidR="00473A51" w:rsidRPr="006F42C1" w:rsidRDefault="006209C2" w:rsidP="00635C6F">
            <w:pPr>
              <w:jc w:val="center"/>
              <w:rPr>
                <w:rFonts w:ascii="Times New Roman" w:hAnsi="Times New Roman" w:cs="Times New Roman"/>
                <w:sz w:val="24"/>
                <w:szCs w:val="24"/>
              </w:rPr>
            </w:pPr>
            <w:r w:rsidRPr="0077369A">
              <w:rPr>
                <w:rFonts w:ascii="Times New Roman" w:hAnsi="Times New Roman" w:cs="Times New Roman"/>
                <w:sz w:val="24"/>
                <w:szCs w:val="24"/>
              </w:rPr>
              <w:t>Organic</w:t>
            </w:r>
            <w:r w:rsidR="0077369A" w:rsidRPr="0077369A">
              <w:rPr>
                <w:rFonts w:ascii="Times New Roman" w:hAnsi="Times New Roman" w:cs="Times New Roman"/>
                <w:sz w:val="24"/>
                <w:szCs w:val="24"/>
              </w:rPr>
              <w:t xml:space="preserve"> foodstuffs.</w:t>
            </w:r>
          </w:p>
        </w:tc>
        <w:tc>
          <w:tcPr>
            <w:tcW w:w="1568" w:type="pct"/>
          </w:tcPr>
          <w:p w:rsidR="00473A51" w:rsidRPr="006F42C1" w:rsidRDefault="003D7450" w:rsidP="005370FA">
            <w:pPr>
              <w:jc w:val="center"/>
              <w:rPr>
                <w:rFonts w:ascii="Times New Roman" w:hAnsi="Times New Roman" w:cs="Times New Roman"/>
                <w:sz w:val="24"/>
                <w:szCs w:val="24"/>
              </w:rPr>
            </w:pPr>
            <w:r w:rsidRPr="003D7450">
              <w:rPr>
                <w:rFonts w:ascii="Times New Roman" w:hAnsi="Times New Roman" w:cs="Times New Roman"/>
                <w:sz w:val="24"/>
                <w:szCs w:val="24"/>
              </w:rPr>
              <w:t>http://www.mainsgillfarm.co.uk/</w:t>
            </w:r>
          </w:p>
        </w:tc>
      </w:tr>
      <w:tr w:rsidR="005370FA" w:rsidRPr="003D7450" w:rsidTr="00635C6F">
        <w:tc>
          <w:tcPr>
            <w:tcW w:w="940" w:type="pct"/>
          </w:tcPr>
          <w:p w:rsidR="00473A51" w:rsidRPr="00192339" w:rsidRDefault="0077369A" w:rsidP="005370FA">
            <w:pPr>
              <w:jc w:val="center"/>
              <w:rPr>
                <w:rFonts w:ascii="Times New Roman" w:hAnsi="Times New Roman" w:cs="Times New Roman"/>
                <w:sz w:val="28"/>
                <w:szCs w:val="28"/>
              </w:rPr>
            </w:pPr>
            <w:r>
              <w:rPr>
                <w:rFonts w:ascii="Times New Roman" w:hAnsi="Times New Roman" w:cs="Times New Roman"/>
                <w:sz w:val="28"/>
                <w:szCs w:val="28"/>
              </w:rPr>
              <w:lastRenderedPageBreak/>
              <w:t>Tropical World</w:t>
            </w:r>
          </w:p>
        </w:tc>
        <w:tc>
          <w:tcPr>
            <w:tcW w:w="1271" w:type="pct"/>
          </w:tcPr>
          <w:p w:rsidR="00473A51" w:rsidRDefault="0077369A" w:rsidP="005370FA">
            <w:r>
              <w:rPr>
                <w:b/>
                <w:bCs/>
                <w:noProof/>
                <w:color w:val="717171"/>
                <w:sz w:val="17"/>
                <w:szCs w:val="17"/>
                <w:shd w:val="clear" w:color="auto" w:fill="FEFEFC"/>
              </w:rPr>
              <w:drawing>
                <wp:inline distT="0" distB="0" distL="0" distR="0" wp14:anchorId="04DA18D2" wp14:editId="3DF6F2AD">
                  <wp:extent cx="1666875" cy="1666875"/>
                  <wp:effectExtent l="0" t="0" r="9525" b="9525"/>
                  <wp:docPr id="9" name="Picture 9" descr="Leeds">
                    <a:hlinkClick xmlns:a="http://schemas.openxmlformats.org/drawingml/2006/main" r:id="rId12" tgtFrame="&quot;_blank&quot;" tooltip="&quot;Leeds Lee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eds">
                            <a:hlinkClick r:id="rId12" tgtFrame="&quot;_blank&quot;" tooltip="&quot;Leeds Leed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c>
        <w:tc>
          <w:tcPr>
            <w:tcW w:w="513" w:type="pct"/>
          </w:tcPr>
          <w:p w:rsidR="00473A51" w:rsidRPr="006F42C1" w:rsidRDefault="0077369A" w:rsidP="005370FA">
            <w:pPr>
              <w:jc w:val="center"/>
              <w:rPr>
                <w:rFonts w:ascii="Times New Roman" w:hAnsi="Times New Roman" w:cs="Times New Roman"/>
                <w:sz w:val="24"/>
                <w:szCs w:val="24"/>
              </w:rPr>
            </w:pPr>
            <w:r>
              <w:rPr>
                <w:rFonts w:ascii="Times New Roman" w:hAnsi="Times New Roman" w:cs="Times New Roman"/>
                <w:sz w:val="24"/>
                <w:szCs w:val="24"/>
              </w:rPr>
              <w:t>Environmental Visitor Attraction</w:t>
            </w:r>
          </w:p>
        </w:tc>
        <w:tc>
          <w:tcPr>
            <w:tcW w:w="707" w:type="pct"/>
          </w:tcPr>
          <w:p w:rsidR="00473A51" w:rsidRPr="003D7450" w:rsidRDefault="0077369A" w:rsidP="005370FA">
            <w:pPr>
              <w:jc w:val="center"/>
              <w:rPr>
                <w:rFonts w:ascii="Times New Roman" w:hAnsi="Times New Roman" w:cs="Times New Roman"/>
                <w:sz w:val="24"/>
                <w:szCs w:val="24"/>
              </w:rPr>
            </w:pPr>
            <w:r>
              <w:rPr>
                <w:rFonts w:ascii="Times New Roman" w:hAnsi="Times New Roman" w:cs="Times New Roman"/>
                <w:sz w:val="24"/>
                <w:szCs w:val="24"/>
              </w:rPr>
              <w:t>Biosphere featuring protected plants and animals</w:t>
            </w:r>
          </w:p>
        </w:tc>
        <w:tc>
          <w:tcPr>
            <w:tcW w:w="1568" w:type="pct"/>
          </w:tcPr>
          <w:p w:rsidR="00473A51" w:rsidRPr="003D7450" w:rsidRDefault="0077369A" w:rsidP="005370FA">
            <w:pPr>
              <w:jc w:val="center"/>
              <w:rPr>
                <w:rFonts w:ascii="Times New Roman" w:hAnsi="Times New Roman" w:cs="Times New Roman"/>
                <w:sz w:val="24"/>
                <w:szCs w:val="24"/>
              </w:rPr>
            </w:pPr>
            <w:r w:rsidRPr="0077369A">
              <w:rPr>
                <w:rFonts w:ascii="Times New Roman" w:hAnsi="Times New Roman" w:cs="Times New Roman"/>
                <w:sz w:val="24"/>
                <w:szCs w:val="24"/>
              </w:rPr>
              <w:t>http://tropicalworld.leeds.gov.uk/Pages/default.aspx</w:t>
            </w:r>
          </w:p>
        </w:tc>
      </w:tr>
      <w:tr w:rsidR="005370FA" w:rsidTr="00635C6F">
        <w:tc>
          <w:tcPr>
            <w:tcW w:w="940" w:type="pct"/>
          </w:tcPr>
          <w:p w:rsidR="00473A51" w:rsidRPr="00192339" w:rsidRDefault="000024C6" w:rsidP="005370FA">
            <w:pPr>
              <w:jc w:val="center"/>
              <w:rPr>
                <w:rFonts w:ascii="Times New Roman" w:hAnsi="Times New Roman" w:cs="Times New Roman"/>
                <w:sz w:val="28"/>
                <w:szCs w:val="28"/>
              </w:rPr>
            </w:pPr>
            <w:r>
              <w:rPr>
                <w:rFonts w:ascii="Times New Roman" w:hAnsi="Times New Roman" w:cs="Times New Roman"/>
                <w:sz w:val="28"/>
                <w:szCs w:val="28"/>
              </w:rPr>
              <w:t>Start Ups</w:t>
            </w:r>
          </w:p>
        </w:tc>
        <w:tc>
          <w:tcPr>
            <w:tcW w:w="1271" w:type="pct"/>
          </w:tcPr>
          <w:p w:rsidR="00473A51" w:rsidRDefault="000024C6" w:rsidP="005370FA">
            <w:r>
              <w:rPr>
                <w:noProof/>
              </w:rPr>
              <w:drawing>
                <wp:inline distT="0" distB="0" distL="0" distR="0">
                  <wp:extent cx="3086100" cy="5951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ups-with-strap-regular-(RGB).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6100" cy="595126"/>
                          </a:xfrm>
                          <a:prstGeom prst="rect">
                            <a:avLst/>
                          </a:prstGeom>
                        </pic:spPr>
                      </pic:pic>
                    </a:graphicData>
                  </a:graphic>
                </wp:inline>
              </w:drawing>
            </w:r>
          </w:p>
        </w:tc>
        <w:tc>
          <w:tcPr>
            <w:tcW w:w="513" w:type="pct"/>
          </w:tcPr>
          <w:p w:rsidR="00473A51" w:rsidRPr="006F42C1" w:rsidRDefault="000024C6" w:rsidP="005370FA">
            <w:pPr>
              <w:jc w:val="center"/>
              <w:rPr>
                <w:rFonts w:ascii="Times New Roman" w:hAnsi="Times New Roman" w:cs="Times New Roman"/>
                <w:sz w:val="24"/>
                <w:szCs w:val="24"/>
              </w:rPr>
            </w:pPr>
            <w:r>
              <w:rPr>
                <w:rFonts w:ascii="Times New Roman" w:hAnsi="Times New Roman" w:cs="Times New Roman"/>
                <w:sz w:val="24"/>
                <w:szCs w:val="24"/>
              </w:rPr>
              <w:t>Website</w:t>
            </w:r>
          </w:p>
        </w:tc>
        <w:tc>
          <w:tcPr>
            <w:tcW w:w="707" w:type="pct"/>
          </w:tcPr>
          <w:p w:rsidR="00473A51" w:rsidRPr="006F42C1" w:rsidRDefault="000024C6" w:rsidP="000024C6">
            <w:pPr>
              <w:jc w:val="center"/>
              <w:rPr>
                <w:rFonts w:ascii="Times New Roman" w:hAnsi="Times New Roman" w:cs="Times New Roman"/>
                <w:sz w:val="24"/>
                <w:szCs w:val="24"/>
              </w:rPr>
            </w:pPr>
            <w:r>
              <w:rPr>
                <w:rFonts w:ascii="Times New Roman" w:hAnsi="Times New Roman" w:cs="Times New Roman"/>
                <w:sz w:val="24"/>
                <w:szCs w:val="24"/>
              </w:rPr>
              <w:t xml:space="preserve">No 1 UK website for starting up eco businesses </w:t>
            </w:r>
          </w:p>
        </w:tc>
        <w:tc>
          <w:tcPr>
            <w:tcW w:w="1568" w:type="pct"/>
          </w:tcPr>
          <w:p w:rsidR="00473A51" w:rsidRPr="006F42C1" w:rsidRDefault="000024C6" w:rsidP="005370FA">
            <w:pPr>
              <w:jc w:val="center"/>
              <w:rPr>
                <w:rFonts w:ascii="Times New Roman" w:hAnsi="Times New Roman" w:cs="Times New Roman"/>
                <w:sz w:val="24"/>
                <w:szCs w:val="24"/>
              </w:rPr>
            </w:pPr>
            <w:r w:rsidRPr="000024C6">
              <w:rPr>
                <w:rFonts w:ascii="Times New Roman" w:hAnsi="Times New Roman" w:cs="Times New Roman"/>
                <w:sz w:val="24"/>
                <w:szCs w:val="24"/>
              </w:rPr>
              <w:t>http://startups.co.uk/green-social-business/</w:t>
            </w:r>
          </w:p>
        </w:tc>
      </w:tr>
      <w:tr w:rsidR="005370FA" w:rsidTr="00635C6F">
        <w:tc>
          <w:tcPr>
            <w:tcW w:w="940" w:type="pct"/>
          </w:tcPr>
          <w:p w:rsidR="00473A51" w:rsidRPr="00192339" w:rsidRDefault="00473A51" w:rsidP="005370FA">
            <w:pPr>
              <w:jc w:val="center"/>
              <w:rPr>
                <w:rFonts w:ascii="Times New Roman" w:hAnsi="Times New Roman" w:cs="Times New Roman"/>
                <w:sz w:val="28"/>
                <w:szCs w:val="28"/>
              </w:rPr>
            </w:pPr>
            <w:bookmarkStart w:id="0" w:name="_GoBack"/>
            <w:bookmarkEnd w:id="0"/>
          </w:p>
        </w:tc>
        <w:tc>
          <w:tcPr>
            <w:tcW w:w="1271" w:type="pct"/>
          </w:tcPr>
          <w:p w:rsidR="00473A51" w:rsidRDefault="00473A51" w:rsidP="005370FA"/>
        </w:tc>
        <w:tc>
          <w:tcPr>
            <w:tcW w:w="513" w:type="pct"/>
          </w:tcPr>
          <w:p w:rsidR="00473A51" w:rsidRPr="006F42C1" w:rsidRDefault="00473A51" w:rsidP="005370FA">
            <w:pPr>
              <w:jc w:val="center"/>
              <w:rPr>
                <w:rFonts w:ascii="Times New Roman" w:hAnsi="Times New Roman" w:cs="Times New Roman"/>
                <w:sz w:val="24"/>
                <w:szCs w:val="24"/>
                <w:lang w:val="pt-PT"/>
              </w:rPr>
            </w:pPr>
          </w:p>
        </w:tc>
        <w:tc>
          <w:tcPr>
            <w:tcW w:w="707" w:type="pct"/>
          </w:tcPr>
          <w:p w:rsidR="00473A51" w:rsidRPr="006F42C1" w:rsidRDefault="00473A51" w:rsidP="005370FA">
            <w:pPr>
              <w:jc w:val="center"/>
              <w:rPr>
                <w:rFonts w:ascii="Times New Roman" w:hAnsi="Times New Roman" w:cs="Times New Roman"/>
                <w:sz w:val="24"/>
                <w:szCs w:val="24"/>
              </w:rPr>
            </w:pPr>
          </w:p>
        </w:tc>
        <w:tc>
          <w:tcPr>
            <w:tcW w:w="1568" w:type="pct"/>
          </w:tcPr>
          <w:p w:rsidR="00473A51" w:rsidRPr="006F42C1" w:rsidRDefault="00473A51" w:rsidP="005370FA">
            <w:pPr>
              <w:jc w:val="center"/>
              <w:rPr>
                <w:rFonts w:ascii="Times New Roman" w:hAnsi="Times New Roman" w:cs="Times New Roman"/>
                <w:sz w:val="24"/>
                <w:szCs w:val="24"/>
              </w:rPr>
            </w:pPr>
          </w:p>
        </w:tc>
      </w:tr>
      <w:tr w:rsidR="005370FA" w:rsidTr="00635C6F">
        <w:trPr>
          <w:trHeight w:val="1469"/>
        </w:trPr>
        <w:tc>
          <w:tcPr>
            <w:tcW w:w="940" w:type="pct"/>
          </w:tcPr>
          <w:p w:rsidR="00473A51" w:rsidRPr="003D7450" w:rsidRDefault="00473A51" w:rsidP="005370FA">
            <w:pPr>
              <w:jc w:val="center"/>
              <w:rPr>
                <w:rFonts w:ascii="Times New Roman" w:hAnsi="Times New Roman" w:cs="Times New Roman"/>
                <w:sz w:val="28"/>
                <w:szCs w:val="28"/>
              </w:rPr>
            </w:pPr>
          </w:p>
        </w:tc>
        <w:tc>
          <w:tcPr>
            <w:tcW w:w="1271" w:type="pct"/>
          </w:tcPr>
          <w:p w:rsidR="00473A51" w:rsidRPr="003D7450" w:rsidRDefault="00473A51" w:rsidP="005370FA"/>
        </w:tc>
        <w:tc>
          <w:tcPr>
            <w:tcW w:w="513" w:type="pct"/>
          </w:tcPr>
          <w:p w:rsidR="00473A51" w:rsidRPr="006F42C1" w:rsidRDefault="00473A51" w:rsidP="005370FA">
            <w:pPr>
              <w:jc w:val="center"/>
              <w:rPr>
                <w:rFonts w:ascii="Times New Roman" w:hAnsi="Times New Roman" w:cs="Times New Roman"/>
                <w:sz w:val="24"/>
                <w:szCs w:val="24"/>
              </w:rPr>
            </w:pPr>
          </w:p>
        </w:tc>
        <w:tc>
          <w:tcPr>
            <w:tcW w:w="707" w:type="pct"/>
          </w:tcPr>
          <w:p w:rsidR="00473A51" w:rsidRPr="006F42C1" w:rsidRDefault="00473A51" w:rsidP="005370FA">
            <w:pPr>
              <w:jc w:val="center"/>
              <w:rPr>
                <w:rFonts w:ascii="Times New Roman" w:hAnsi="Times New Roman" w:cs="Times New Roman"/>
                <w:sz w:val="24"/>
                <w:szCs w:val="24"/>
              </w:rPr>
            </w:pPr>
          </w:p>
        </w:tc>
        <w:tc>
          <w:tcPr>
            <w:tcW w:w="1568" w:type="pct"/>
          </w:tcPr>
          <w:p w:rsidR="00473A51" w:rsidRPr="006F42C1" w:rsidRDefault="00473A51" w:rsidP="005370FA">
            <w:pPr>
              <w:jc w:val="center"/>
              <w:rPr>
                <w:rFonts w:ascii="Times New Roman" w:hAnsi="Times New Roman" w:cs="Times New Roman"/>
                <w:sz w:val="24"/>
                <w:szCs w:val="24"/>
              </w:rPr>
            </w:pPr>
          </w:p>
        </w:tc>
      </w:tr>
      <w:tr w:rsidR="005370FA" w:rsidRPr="00B4704C" w:rsidTr="00635C6F">
        <w:trPr>
          <w:trHeight w:val="2222"/>
        </w:trPr>
        <w:tc>
          <w:tcPr>
            <w:tcW w:w="940" w:type="pct"/>
          </w:tcPr>
          <w:p w:rsidR="00473A51" w:rsidRPr="00192339" w:rsidRDefault="00473A51" w:rsidP="005370FA">
            <w:pPr>
              <w:jc w:val="center"/>
              <w:rPr>
                <w:rFonts w:ascii="Times New Roman" w:hAnsi="Times New Roman" w:cs="Times New Roman"/>
                <w:sz w:val="28"/>
                <w:szCs w:val="28"/>
              </w:rPr>
            </w:pPr>
          </w:p>
        </w:tc>
        <w:tc>
          <w:tcPr>
            <w:tcW w:w="1271" w:type="pct"/>
          </w:tcPr>
          <w:p w:rsidR="00473A51" w:rsidRDefault="00473A51" w:rsidP="005370FA">
            <w:pPr>
              <w:rPr>
                <w:noProof/>
              </w:rPr>
            </w:pPr>
          </w:p>
        </w:tc>
        <w:tc>
          <w:tcPr>
            <w:tcW w:w="513" w:type="pct"/>
          </w:tcPr>
          <w:p w:rsidR="00473A51" w:rsidRPr="006F42C1" w:rsidRDefault="00473A51" w:rsidP="005370FA">
            <w:pPr>
              <w:jc w:val="center"/>
              <w:rPr>
                <w:rFonts w:ascii="Times New Roman" w:hAnsi="Times New Roman" w:cs="Times New Roman"/>
                <w:color w:val="333333"/>
                <w:sz w:val="24"/>
                <w:szCs w:val="24"/>
                <w:shd w:val="clear" w:color="auto" w:fill="FFFFFF"/>
              </w:rPr>
            </w:pPr>
          </w:p>
        </w:tc>
        <w:tc>
          <w:tcPr>
            <w:tcW w:w="707" w:type="pct"/>
          </w:tcPr>
          <w:p w:rsidR="00473A51" w:rsidRPr="006F42C1" w:rsidRDefault="00473A51" w:rsidP="005370FA">
            <w:pPr>
              <w:jc w:val="center"/>
              <w:rPr>
                <w:rFonts w:ascii="Times New Roman" w:hAnsi="Times New Roman" w:cs="Times New Roman"/>
                <w:sz w:val="24"/>
                <w:szCs w:val="24"/>
                <w:lang w:val="pt-PT"/>
              </w:rPr>
            </w:pPr>
          </w:p>
        </w:tc>
        <w:tc>
          <w:tcPr>
            <w:tcW w:w="1568" w:type="pct"/>
          </w:tcPr>
          <w:p w:rsidR="00473A51" w:rsidRPr="006F42C1" w:rsidRDefault="00473A51" w:rsidP="005370FA">
            <w:pPr>
              <w:jc w:val="center"/>
              <w:rPr>
                <w:rFonts w:ascii="Times New Roman" w:hAnsi="Times New Roman" w:cs="Times New Roman"/>
                <w:sz w:val="24"/>
                <w:szCs w:val="24"/>
                <w:lang w:val="pt-PT"/>
              </w:rPr>
            </w:pPr>
          </w:p>
        </w:tc>
      </w:tr>
      <w:tr w:rsidR="005370FA" w:rsidTr="00635C6F">
        <w:trPr>
          <w:trHeight w:val="2553"/>
        </w:trPr>
        <w:tc>
          <w:tcPr>
            <w:tcW w:w="940" w:type="pct"/>
          </w:tcPr>
          <w:p w:rsidR="00473A51" w:rsidRPr="00192339" w:rsidRDefault="00473A51" w:rsidP="005370FA">
            <w:pPr>
              <w:jc w:val="center"/>
              <w:rPr>
                <w:rFonts w:ascii="Times New Roman" w:hAnsi="Times New Roman" w:cs="Times New Roman"/>
                <w:sz w:val="28"/>
                <w:szCs w:val="28"/>
                <w:lang w:val="pt-PT"/>
              </w:rPr>
            </w:pPr>
            <w:r w:rsidRPr="00192339">
              <w:rPr>
                <w:rFonts w:ascii="Times New Roman" w:hAnsi="Times New Roman" w:cs="Times New Roman"/>
                <w:bCs/>
                <w:sz w:val="28"/>
                <w:szCs w:val="28"/>
                <w:lang w:val="pt-PT"/>
              </w:rPr>
              <w:lastRenderedPageBreak/>
              <w:t>Regia Nationala a Padurilor – Romsilva R.A.</w:t>
            </w:r>
          </w:p>
        </w:tc>
        <w:tc>
          <w:tcPr>
            <w:tcW w:w="1271" w:type="pct"/>
          </w:tcPr>
          <w:p w:rsidR="00473A51" w:rsidRPr="003D2A8F" w:rsidRDefault="00473A51" w:rsidP="005370FA">
            <w:pPr>
              <w:rPr>
                <w:noProof/>
                <w:lang w:val="pt-PT"/>
              </w:rPr>
            </w:pPr>
          </w:p>
        </w:tc>
        <w:tc>
          <w:tcPr>
            <w:tcW w:w="513" w:type="pct"/>
          </w:tcPr>
          <w:p w:rsidR="00473A51" w:rsidRPr="006F42C1" w:rsidRDefault="00473A51" w:rsidP="005370FA">
            <w:pPr>
              <w:jc w:val="center"/>
              <w:rPr>
                <w:rFonts w:ascii="Times New Roman" w:hAnsi="Times New Roman" w:cs="Times New Roman"/>
                <w:color w:val="333333"/>
                <w:sz w:val="24"/>
                <w:szCs w:val="24"/>
                <w:shd w:val="clear" w:color="auto" w:fill="FFFFFF"/>
                <w:lang w:val="pt-PT"/>
              </w:rPr>
            </w:pPr>
          </w:p>
        </w:tc>
        <w:tc>
          <w:tcPr>
            <w:tcW w:w="707" w:type="pct"/>
          </w:tcPr>
          <w:p w:rsidR="00473A51" w:rsidRPr="006F42C1" w:rsidRDefault="00473A51" w:rsidP="005370FA">
            <w:pPr>
              <w:jc w:val="center"/>
              <w:rPr>
                <w:rFonts w:ascii="Times New Roman" w:hAnsi="Times New Roman" w:cs="Times New Roman"/>
                <w:sz w:val="24"/>
                <w:szCs w:val="24"/>
                <w:lang w:val="pt-PT"/>
              </w:rPr>
            </w:pPr>
            <w:r w:rsidRPr="006F42C1">
              <w:rPr>
                <w:rFonts w:ascii="Times New Roman" w:hAnsi="Times New Roman" w:cs="Times New Roman"/>
                <w:sz w:val="24"/>
                <w:szCs w:val="24"/>
                <w:lang w:val="pt-PT"/>
              </w:rPr>
              <w:t>gospodarirea durabila si unitara, in conformitate cu prevederile amenajamentelor silvice si ale normelor de regim silvic, a fondului forestier proprietate publica a statului, in vederea cresterii contributiei padurilor la imbunatatirea conditiilor de medi</w:t>
            </w:r>
          </w:p>
        </w:tc>
        <w:tc>
          <w:tcPr>
            <w:tcW w:w="1568" w:type="pct"/>
          </w:tcPr>
          <w:p w:rsidR="00473A51" w:rsidRPr="006F42C1" w:rsidRDefault="00473A51" w:rsidP="005370FA">
            <w:pPr>
              <w:jc w:val="center"/>
              <w:rPr>
                <w:rFonts w:ascii="Times New Roman" w:hAnsi="Times New Roman" w:cs="Times New Roman"/>
                <w:sz w:val="24"/>
                <w:szCs w:val="24"/>
              </w:rPr>
            </w:pPr>
            <w:r w:rsidRPr="006F42C1">
              <w:rPr>
                <w:rFonts w:ascii="Times New Roman" w:hAnsi="Times New Roman" w:cs="Times New Roman"/>
                <w:sz w:val="24"/>
                <w:szCs w:val="24"/>
              </w:rPr>
              <w:t>http://www.rosilva.ro/</w:t>
            </w:r>
          </w:p>
        </w:tc>
      </w:tr>
      <w:tr w:rsidR="005370FA" w:rsidTr="00635C6F">
        <w:tc>
          <w:tcPr>
            <w:tcW w:w="940" w:type="pct"/>
          </w:tcPr>
          <w:p w:rsidR="00C83057" w:rsidRPr="00192339" w:rsidRDefault="00C83057" w:rsidP="005370FA">
            <w:pPr>
              <w:pStyle w:val="ListParagraph"/>
              <w:jc w:val="center"/>
              <w:rPr>
                <w:rFonts w:ascii="Times New Roman" w:hAnsi="Times New Roman" w:cs="Times New Roman"/>
                <w:bCs/>
                <w:sz w:val="28"/>
                <w:szCs w:val="28"/>
                <w:lang w:val="pt-PT"/>
              </w:rPr>
            </w:pPr>
            <w:r w:rsidRPr="00192339">
              <w:rPr>
                <w:rFonts w:ascii="Times New Roman" w:hAnsi="Times New Roman" w:cs="Times New Roman"/>
                <w:sz w:val="28"/>
                <w:szCs w:val="28"/>
              </w:rPr>
              <w:t>SAL TRANS EXIM SRL</w:t>
            </w:r>
          </w:p>
          <w:p w:rsidR="00473A51" w:rsidRPr="00192339" w:rsidRDefault="00473A51" w:rsidP="005370FA">
            <w:pPr>
              <w:jc w:val="center"/>
              <w:rPr>
                <w:rFonts w:ascii="Times New Roman" w:hAnsi="Times New Roman" w:cs="Times New Roman"/>
                <w:sz w:val="28"/>
                <w:szCs w:val="28"/>
                <w:lang w:val="pt-PT"/>
              </w:rPr>
            </w:pPr>
          </w:p>
        </w:tc>
        <w:tc>
          <w:tcPr>
            <w:tcW w:w="1271" w:type="pct"/>
          </w:tcPr>
          <w:p w:rsidR="00473A51" w:rsidRPr="003D2A8F" w:rsidRDefault="00DF7E9C" w:rsidP="005370FA">
            <w:pPr>
              <w:rPr>
                <w:noProof/>
                <w:lang w:val="pt-PT"/>
              </w:rPr>
            </w:pPr>
            <w:r>
              <w:rPr>
                <w:rFonts w:ascii="Times New Roman" w:hAnsi="Times New Roman" w:cs="Times New Roman"/>
                <w:b/>
                <w:bCs/>
                <w:noProof/>
                <w:sz w:val="28"/>
                <w:szCs w:val="28"/>
              </w:rPr>
              <w:drawing>
                <wp:inline distT="0" distB="0" distL="0" distR="0" wp14:anchorId="38AA8C98" wp14:editId="01E084EE">
                  <wp:extent cx="1718310" cy="282174"/>
                  <wp:effectExtent l="19050" t="0" r="0" b="0"/>
                  <wp:docPr id="43" name="Imagine 14" desc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PNG"/>
                          <pic:cNvPicPr/>
                        </pic:nvPicPr>
                        <pic:blipFill>
                          <a:blip r:embed="rId15" cstate="print"/>
                          <a:stretch>
                            <a:fillRect/>
                          </a:stretch>
                        </pic:blipFill>
                        <pic:spPr>
                          <a:xfrm>
                            <a:off x="0" y="0"/>
                            <a:ext cx="1719623" cy="282390"/>
                          </a:xfrm>
                          <a:prstGeom prst="rect">
                            <a:avLst/>
                          </a:prstGeom>
                        </pic:spPr>
                      </pic:pic>
                    </a:graphicData>
                  </a:graphic>
                </wp:inline>
              </w:drawing>
            </w:r>
          </w:p>
        </w:tc>
        <w:tc>
          <w:tcPr>
            <w:tcW w:w="513" w:type="pct"/>
          </w:tcPr>
          <w:p w:rsidR="00473A51" w:rsidRPr="006F42C1" w:rsidRDefault="00A46220" w:rsidP="005370FA">
            <w:pPr>
              <w:jc w:val="center"/>
              <w:rPr>
                <w:rFonts w:ascii="Times New Roman" w:hAnsi="Times New Roman" w:cs="Times New Roman"/>
                <w:color w:val="333333"/>
                <w:sz w:val="24"/>
                <w:szCs w:val="24"/>
                <w:shd w:val="clear" w:color="auto" w:fill="FFFFFF"/>
                <w:lang w:val="pt-PT"/>
              </w:rPr>
            </w:pPr>
            <w:r w:rsidRPr="006F42C1">
              <w:rPr>
                <w:rFonts w:ascii="Times New Roman" w:hAnsi="Times New Roman" w:cs="Times New Roman"/>
                <w:bCs/>
                <w:sz w:val="24"/>
                <w:szCs w:val="24"/>
                <w:lang w:val="pt-PT"/>
              </w:rPr>
              <w:t>Salubritate</w:t>
            </w:r>
          </w:p>
        </w:tc>
        <w:tc>
          <w:tcPr>
            <w:tcW w:w="707" w:type="pct"/>
          </w:tcPr>
          <w:p w:rsidR="00473A51" w:rsidRPr="006F42C1" w:rsidRDefault="00A46220" w:rsidP="005370FA">
            <w:pPr>
              <w:jc w:val="center"/>
              <w:rPr>
                <w:rFonts w:ascii="Times New Roman" w:hAnsi="Times New Roman" w:cs="Times New Roman"/>
                <w:sz w:val="24"/>
                <w:szCs w:val="24"/>
                <w:lang w:val="pt-PT"/>
              </w:rPr>
            </w:pPr>
            <w:r w:rsidRPr="006F42C1">
              <w:rPr>
                <w:rFonts w:ascii="Times New Roman" w:hAnsi="Times New Roman" w:cs="Times New Roman"/>
                <w:sz w:val="24"/>
                <w:szCs w:val="24"/>
                <w:lang w:val="pt-PT"/>
              </w:rPr>
              <w:t xml:space="preserve">Experienta de peste 2 decenii in domeniu salubritatii a Directorului General – Dan Dragut coroborata cu experienta de 10 ani a companiei sunt un exemplu de profesionalism, incredere si </w:t>
            </w:r>
            <w:r w:rsidRPr="006F42C1">
              <w:rPr>
                <w:rFonts w:ascii="Times New Roman" w:hAnsi="Times New Roman" w:cs="Times New Roman"/>
                <w:sz w:val="24"/>
                <w:szCs w:val="24"/>
                <w:lang w:val="pt-PT"/>
              </w:rPr>
              <w:lastRenderedPageBreak/>
              <w:t>seriozitate recunoscute prin premiile obtinute.</w:t>
            </w:r>
          </w:p>
        </w:tc>
        <w:tc>
          <w:tcPr>
            <w:tcW w:w="1568" w:type="pct"/>
          </w:tcPr>
          <w:p w:rsidR="00E26C73" w:rsidRPr="006F42C1" w:rsidRDefault="00E26C73" w:rsidP="005370FA">
            <w:pPr>
              <w:pStyle w:val="ListParagraph"/>
              <w:jc w:val="center"/>
              <w:rPr>
                <w:rFonts w:ascii="Times New Roman" w:hAnsi="Times New Roman" w:cs="Times New Roman"/>
                <w:bCs/>
                <w:sz w:val="24"/>
                <w:szCs w:val="24"/>
                <w:lang w:val="pt-PT"/>
              </w:rPr>
            </w:pPr>
            <w:r w:rsidRPr="006F42C1">
              <w:rPr>
                <w:rFonts w:ascii="Times New Roman" w:hAnsi="Times New Roman" w:cs="Times New Roman"/>
                <w:bCs/>
                <w:sz w:val="24"/>
                <w:szCs w:val="24"/>
                <w:lang w:val="pt-PT"/>
              </w:rPr>
              <w:lastRenderedPageBreak/>
              <w:t>http://www.saltrans.ro/</w:t>
            </w:r>
          </w:p>
          <w:p w:rsidR="00473A51" w:rsidRPr="006F42C1" w:rsidRDefault="00473A51" w:rsidP="005370FA">
            <w:pPr>
              <w:jc w:val="center"/>
              <w:rPr>
                <w:rFonts w:ascii="Times New Roman" w:hAnsi="Times New Roman" w:cs="Times New Roman"/>
                <w:sz w:val="24"/>
                <w:szCs w:val="24"/>
              </w:rPr>
            </w:pPr>
          </w:p>
        </w:tc>
      </w:tr>
      <w:tr w:rsidR="005370FA" w:rsidTr="00635C6F">
        <w:trPr>
          <w:trHeight w:val="1124"/>
        </w:trPr>
        <w:tc>
          <w:tcPr>
            <w:tcW w:w="940" w:type="pct"/>
          </w:tcPr>
          <w:p w:rsidR="00473A51" w:rsidRPr="00192339" w:rsidRDefault="00473A51" w:rsidP="005370FA">
            <w:pPr>
              <w:shd w:val="clear" w:color="auto" w:fill="FFFFFF"/>
              <w:spacing w:before="48" w:after="240"/>
              <w:jc w:val="center"/>
              <w:outlineLvl w:val="2"/>
              <w:rPr>
                <w:rFonts w:ascii="Times New Roman" w:eastAsia="Times New Roman" w:hAnsi="Times New Roman" w:cs="Times New Roman"/>
                <w:bCs/>
                <w:caps/>
                <w:color w:val="3D3D3D"/>
                <w:sz w:val="28"/>
                <w:szCs w:val="28"/>
                <w:lang w:val="pt-PT" w:eastAsia="ro-RO"/>
              </w:rPr>
            </w:pPr>
            <w:r w:rsidRPr="00192339">
              <w:rPr>
                <w:rFonts w:ascii="Times New Roman" w:eastAsia="Times New Roman" w:hAnsi="Times New Roman" w:cs="Times New Roman"/>
                <w:bCs/>
                <w:caps/>
                <w:color w:val="3D3D3D"/>
                <w:sz w:val="28"/>
                <w:szCs w:val="28"/>
                <w:lang w:val="pt-PT" w:eastAsia="ro-RO"/>
              </w:rPr>
              <w:lastRenderedPageBreak/>
              <w:t>S.C. ATRA ECO S.R.L.</w:t>
            </w:r>
          </w:p>
          <w:p w:rsidR="00473A51" w:rsidRPr="00192339" w:rsidRDefault="00473A51" w:rsidP="005370FA">
            <w:pPr>
              <w:jc w:val="center"/>
              <w:rPr>
                <w:rFonts w:ascii="Times New Roman" w:hAnsi="Times New Roman" w:cs="Times New Roman"/>
                <w:sz w:val="28"/>
                <w:szCs w:val="28"/>
                <w:lang w:val="pt-PT"/>
              </w:rPr>
            </w:pPr>
          </w:p>
        </w:tc>
        <w:tc>
          <w:tcPr>
            <w:tcW w:w="1271" w:type="pct"/>
          </w:tcPr>
          <w:p w:rsidR="00473A51" w:rsidRPr="003D2A8F" w:rsidRDefault="00473A51" w:rsidP="005370FA">
            <w:pPr>
              <w:rPr>
                <w:noProof/>
                <w:lang w:val="pt-PT"/>
              </w:rPr>
            </w:pPr>
          </w:p>
        </w:tc>
        <w:tc>
          <w:tcPr>
            <w:tcW w:w="513" w:type="pct"/>
          </w:tcPr>
          <w:p w:rsidR="00473A51" w:rsidRPr="006F42C1" w:rsidRDefault="00473A51" w:rsidP="005370FA">
            <w:pPr>
              <w:jc w:val="center"/>
              <w:rPr>
                <w:rFonts w:ascii="Times New Roman" w:hAnsi="Times New Roman" w:cs="Times New Roman"/>
                <w:color w:val="333333"/>
                <w:sz w:val="24"/>
                <w:szCs w:val="24"/>
                <w:shd w:val="clear" w:color="auto" w:fill="FFFFFF"/>
                <w:lang w:val="pt-PT"/>
              </w:rPr>
            </w:pPr>
          </w:p>
        </w:tc>
        <w:tc>
          <w:tcPr>
            <w:tcW w:w="707" w:type="pct"/>
          </w:tcPr>
          <w:p w:rsidR="00473A51" w:rsidRPr="006F42C1" w:rsidRDefault="00473A51" w:rsidP="005370FA">
            <w:pPr>
              <w:jc w:val="center"/>
              <w:rPr>
                <w:rFonts w:ascii="Times New Roman" w:hAnsi="Times New Roman" w:cs="Times New Roman"/>
                <w:sz w:val="24"/>
                <w:szCs w:val="24"/>
                <w:lang w:val="pt-PT"/>
              </w:rPr>
            </w:pPr>
            <w:r w:rsidRPr="006F42C1">
              <w:rPr>
                <w:rFonts w:ascii="Times New Roman" w:hAnsi="Times New Roman" w:cs="Times New Roman"/>
                <w:color w:val="3D3D3D"/>
                <w:sz w:val="24"/>
                <w:szCs w:val="24"/>
                <w:shd w:val="clear" w:color="auto" w:fill="FFFFFF"/>
                <w:lang w:val="pt-PT"/>
              </w:rPr>
              <w:t>avand ca obiect de activitate colectarea, prelucrarea si comercializarea materialelor refolosibile cum ar fi:;Deseuri metalice;Deseuri nemetalice;Deseuri electronice;Deseuri de PET, PE, PC, PS,ABS,POM,;Deseuri din hartie; Ambalaje din carton</w:t>
            </w:r>
            <w:r w:rsidRPr="006F42C1">
              <w:rPr>
                <w:rFonts w:ascii="Times New Roman" w:hAnsi="Times New Roman" w:cs="Times New Roman"/>
                <w:color w:val="3D3D3D"/>
                <w:sz w:val="24"/>
                <w:szCs w:val="24"/>
                <w:lang w:val="pt-PT"/>
              </w:rPr>
              <w:t xml:space="preserve"> ;</w:t>
            </w:r>
            <w:r w:rsidRPr="006F42C1">
              <w:rPr>
                <w:rFonts w:ascii="Times New Roman" w:hAnsi="Times New Roman" w:cs="Times New Roman"/>
                <w:color w:val="3D3D3D"/>
                <w:sz w:val="24"/>
                <w:szCs w:val="24"/>
                <w:shd w:val="clear" w:color="auto" w:fill="FFFFFF"/>
                <w:lang w:val="pt-PT"/>
              </w:rPr>
              <w:t>Deseuri din folie</w:t>
            </w:r>
          </w:p>
        </w:tc>
        <w:tc>
          <w:tcPr>
            <w:tcW w:w="1568" w:type="pct"/>
          </w:tcPr>
          <w:p w:rsidR="00473A51" w:rsidRPr="006F42C1" w:rsidRDefault="00473A51" w:rsidP="005370FA">
            <w:pPr>
              <w:jc w:val="center"/>
              <w:rPr>
                <w:rFonts w:ascii="Times New Roman" w:hAnsi="Times New Roman" w:cs="Times New Roman"/>
                <w:sz w:val="24"/>
                <w:szCs w:val="24"/>
              </w:rPr>
            </w:pPr>
            <w:r w:rsidRPr="006F42C1">
              <w:rPr>
                <w:rFonts w:ascii="Times New Roman" w:hAnsi="Times New Roman" w:cs="Times New Roman"/>
                <w:sz w:val="24"/>
                <w:szCs w:val="24"/>
              </w:rPr>
              <w:t>http://www.atraecorecycling.ro/</w:t>
            </w:r>
          </w:p>
        </w:tc>
      </w:tr>
      <w:tr w:rsidR="005370FA" w:rsidTr="00635C6F">
        <w:tc>
          <w:tcPr>
            <w:tcW w:w="940" w:type="pct"/>
          </w:tcPr>
          <w:p w:rsidR="00473A51" w:rsidRPr="00192339" w:rsidRDefault="00473A51" w:rsidP="005370FA">
            <w:pPr>
              <w:jc w:val="center"/>
              <w:rPr>
                <w:rFonts w:ascii="Times New Roman" w:hAnsi="Times New Roman" w:cs="Times New Roman"/>
                <w:sz w:val="28"/>
                <w:szCs w:val="28"/>
              </w:rPr>
            </w:pPr>
            <w:r w:rsidRPr="00192339">
              <w:rPr>
                <w:rFonts w:ascii="Times New Roman" w:hAnsi="Times New Roman" w:cs="Times New Roman"/>
                <w:sz w:val="28"/>
                <w:szCs w:val="28"/>
              </w:rPr>
              <w:t>Leader ECO S.R.L.</w:t>
            </w:r>
          </w:p>
        </w:tc>
        <w:tc>
          <w:tcPr>
            <w:tcW w:w="1271" w:type="pct"/>
          </w:tcPr>
          <w:p w:rsidR="00473A51" w:rsidRDefault="00473A51" w:rsidP="005370FA">
            <w:pPr>
              <w:rPr>
                <w:noProof/>
              </w:rPr>
            </w:pPr>
          </w:p>
        </w:tc>
        <w:tc>
          <w:tcPr>
            <w:tcW w:w="513" w:type="pct"/>
          </w:tcPr>
          <w:p w:rsidR="00473A51" w:rsidRPr="006F42C1" w:rsidRDefault="00473A51" w:rsidP="005370FA">
            <w:pPr>
              <w:jc w:val="center"/>
              <w:rPr>
                <w:rFonts w:ascii="Times New Roman" w:hAnsi="Times New Roman" w:cs="Times New Roman"/>
                <w:color w:val="333333"/>
                <w:sz w:val="24"/>
                <w:szCs w:val="24"/>
                <w:shd w:val="clear" w:color="auto" w:fill="FFFFFF"/>
              </w:rPr>
            </w:pPr>
          </w:p>
        </w:tc>
        <w:tc>
          <w:tcPr>
            <w:tcW w:w="707" w:type="pct"/>
          </w:tcPr>
          <w:p w:rsidR="00473A51" w:rsidRPr="006F42C1" w:rsidRDefault="00473A51" w:rsidP="005370FA">
            <w:pPr>
              <w:jc w:val="center"/>
              <w:rPr>
                <w:rFonts w:ascii="Times New Roman" w:hAnsi="Times New Roman" w:cs="Times New Roman"/>
                <w:sz w:val="24"/>
                <w:szCs w:val="24"/>
                <w:lang w:val="pt-PT"/>
              </w:rPr>
            </w:pPr>
            <w:r w:rsidRPr="006F42C1">
              <w:rPr>
                <w:rFonts w:ascii="Times New Roman" w:hAnsi="Times New Roman" w:cs="Times New Roman"/>
                <w:sz w:val="24"/>
                <w:szCs w:val="24"/>
                <w:lang w:val="pt-PT"/>
              </w:rPr>
              <w:t>ofera o gama larga de produse pentru:</w:t>
            </w:r>
          </w:p>
          <w:p w:rsidR="00473A51" w:rsidRPr="006F42C1" w:rsidRDefault="00473A51" w:rsidP="005370FA">
            <w:pPr>
              <w:numPr>
                <w:ilvl w:val="0"/>
                <w:numId w:val="1"/>
              </w:numPr>
              <w:jc w:val="center"/>
              <w:rPr>
                <w:rFonts w:ascii="Times New Roman" w:hAnsi="Times New Roman" w:cs="Times New Roman"/>
                <w:sz w:val="24"/>
                <w:szCs w:val="24"/>
                <w:lang w:val="pt-PT"/>
              </w:rPr>
            </w:pPr>
            <w:r w:rsidRPr="006F42C1">
              <w:rPr>
                <w:rFonts w:ascii="Times New Roman" w:hAnsi="Times New Roman" w:cs="Times New Roman"/>
                <w:sz w:val="24"/>
                <w:szCs w:val="24"/>
                <w:lang w:val="pt-PT"/>
              </w:rPr>
              <w:t>operatiuni de curatare/vidanjare a retelelor de canalizare;</w:t>
            </w:r>
          </w:p>
          <w:p w:rsidR="00473A51" w:rsidRPr="006F42C1" w:rsidRDefault="00473A51" w:rsidP="005370FA">
            <w:pPr>
              <w:numPr>
                <w:ilvl w:val="0"/>
                <w:numId w:val="1"/>
              </w:numPr>
              <w:jc w:val="center"/>
              <w:rPr>
                <w:rFonts w:ascii="Times New Roman" w:hAnsi="Times New Roman" w:cs="Times New Roman"/>
                <w:sz w:val="24"/>
                <w:szCs w:val="24"/>
                <w:lang w:val="pt-PT"/>
              </w:rPr>
            </w:pPr>
            <w:r w:rsidRPr="006F42C1">
              <w:rPr>
                <w:rFonts w:ascii="Times New Roman" w:hAnsi="Times New Roman" w:cs="Times New Roman"/>
                <w:sz w:val="24"/>
                <w:szCs w:val="24"/>
                <w:lang w:val="pt-PT"/>
              </w:rPr>
              <w:lastRenderedPageBreak/>
              <w:t>verificarea si intretinerea retelelor de apa canal si a puturilor de apa;</w:t>
            </w:r>
          </w:p>
          <w:p w:rsidR="00473A51" w:rsidRPr="006F42C1" w:rsidRDefault="00473A51" w:rsidP="005370FA">
            <w:pPr>
              <w:numPr>
                <w:ilvl w:val="0"/>
                <w:numId w:val="1"/>
              </w:numPr>
              <w:jc w:val="center"/>
              <w:rPr>
                <w:rFonts w:ascii="Times New Roman" w:hAnsi="Times New Roman" w:cs="Times New Roman"/>
                <w:sz w:val="24"/>
                <w:szCs w:val="24"/>
                <w:lang w:val="pt-PT"/>
              </w:rPr>
            </w:pPr>
            <w:r w:rsidRPr="006F42C1">
              <w:rPr>
                <w:rFonts w:ascii="Times New Roman" w:hAnsi="Times New Roman" w:cs="Times New Roman"/>
                <w:sz w:val="24"/>
                <w:szCs w:val="24"/>
                <w:lang w:val="pt-PT"/>
              </w:rPr>
              <w:t>operatiuni de curatare hidrodinamica a suprafetelor;</w:t>
            </w:r>
          </w:p>
          <w:p w:rsidR="00473A51" w:rsidRPr="006F42C1" w:rsidRDefault="00473A51" w:rsidP="005370FA">
            <w:pPr>
              <w:numPr>
                <w:ilvl w:val="0"/>
                <w:numId w:val="1"/>
              </w:numPr>
              <w:jc w:val="center"/>
              <w:rPr>
                <w:rFonts w:ascii="Times New Roman" w:hAnsi="Times New Roman" w:cs="Times New Roman"/>
                <w:sz w:val="24"/>
                <w:szCs w:val="24"/>
              </w:rPr>
            </w:pPr>
            <w:proofErr w:type="spellStart"/>
            <w:proofErr w:type="gramStart"/>
            <w:r w:rsidRPr="006F42C1">
              <w:rPr>
                <w:rFonts w:ascii="Times New Roman" w:hAnsi="Times New Roman" w:cs="Times New Roman"/>
                <w:sz w:val="24"/>
                <w:szCs w:val="24"/>
              </w:rPr>
              <w:t>evacuarea</w:t>
            </w:r>
            <w:proofErr w:type="spellEnd"/>
            <w:proofErr w:type="gramEnd"/>
            <w:r w:rsidRPr="006F42C1">
              <w:rPr>
                <w:rFonts w:ascii="Times New Roman" w:hAnsi="Times New Roman" w:cs="Times New Roman"/>
                <w:sz w:val="24"/>
                <w:szCs w:val="24"/>
              </w:rPr>
              <w:t xml:space="preserve"> </w:t>
            </w:r>
            <w:proofErr w:type="spellStart"/>
            <w:r w:rsidRPr="006F42C1">
              <w:rPr>
                <w:rFonts w:ascii="Times New Roman" w:hAnsi="Times New Roman" w:cs="Times New Roman"/>
                <w:sz w:val="24"/>
                <w:szCs w:val="24"/>
              </w:rPr>
              <w:t>apelor</w:t>
            </w:r>
            <w:proofErr w:type="spellEnd"/>
            <w:r w:rsidRPr="006F42C1">
              <w:rPr>
                <w:rFonts w:ascii="Times New Roman" w:hAnsi="Times New Roman" w:cs="Times New Roman"/>
                <w:sz w:val="24"/>
                <w:szCs w:val="24"/>
              </w:rPr>
              <w:t xml:space="preserve"> </w:t>
            </w:r>
            <w:proofErr w:type="spellStart"/>
            <w:r w:rsidRPr="006F42C1">
              <w:rPr>
                <w:rFonts w:ascii="Times New Roman" w:hAnsi="Times New Roman" w:cs="Times New Roman"/>
                <w:sz w:val="24"/>
                <w:szCs w:val="24"/>
              </w:rPr>
              <w:t>reziduale</w:t>
            </w:r>
            <w:proofErr w:type="spellEnd"/>
            <w:r w:rsidRPr="006F42C1">
              <w:rPr>
                <w:rFonts w:ascii="Times New Roman" w:hAnsi="Times New Roman" w:cs="Times New Roman"/>
                <w:sz w:val="24"/>
                <w:szCs w:val="24"/>
              </w:rPr>
              <w:t>.</w:t>
            </w:r>
          </w:p>
          <w:p w:rsidR="00473A51" w:rsidRPr="006F42C1" w:rsidRDefault="00473A51" w:rsidP="005370FA">
            <w:pPr>
              <w:jc w:val="center"/>
              <w:rPr>
                <w:rFonts w:ascii="Times New Roman" w:hAnsi="Times New Roman" w:cs="Times New Roman"/>
                <w:sz w:val="24"/>
                <w:szCs w:val="24"/>
              </w:rPr>
            </w:pPr>
          </w:p>
        </w:tc>
        <w:tc>
          <w:tcPr>
            <w:tcW w:w="1568" w:type="pct"/>
          </w:tcPr>
          <w:p w:rsidR="00473A51" w:rsidRPr="006F42C1" w:rsidRDefault="00473A51" w:rsidP="005370FA">
            <w:pPr>
              <w:jc w:val="center"/>
              <w:rPr>
                <w:rFonts w:ascii="Times New Roman" w:hAnsi="Times New Roman" w:cs="Times New Roman"/>
                <w:sz w:val="24"/>
                <w:szCs w:val="24"/>
              </w:rPr>
            </w:pPr>
            <w:r w:rsidRPr="006F42C1">
              <w:rPr>
                <w:rFonts w:ascii="Times New Roman" w:hAnsi="Times New Roman" w:cs="Times New Roman"/>
                <w:sz w:val="24"/>
                <w:szCs w:val="24"/>
              </w:rPr>
              <w:lastRenderedPageBreak/>
              <w:t>http://www.leader.ro/</w:t>
            </w:r>
          </w:p>
        </w:tc>
      </w:tr>
      <w:tr w:rsidR="005370FA" w:rsidRPr="000024C6" w:rsidTr="00635C6F">
        <w:tc>
          <w:tcPr>
            <w:tcW w:w="940" w:type="pct"/>
          </w:tcPr>
          <w:p w:rsidR="003D2A8F" w:rsidRPr="00192339" w:rsidRDefault="003D2A8F" w:rsidP="005370FA">
            <w:pPr>
              <w:pStyle w:val="ListParagraph"/>
              <w:jc w:val="center"/>
              <w:rPr>
                <w:rFonts w:ascii="Times New Roman" w:hAnsi="Times New Roman" w:cs="Times New Roman"/>
                <w:sz w:val="28"/>
                <w:szCs w:val="28"/>
              </w:rPr>
            </w:pPr>
            <w:r w:rsidRPr="00192339">
              <w:rPr>
                <w:rFonts w:ascii="Times New Roman" w:hAnsi="Times New Roman" w:cs="Times New Roman"/>
                <w:bCs/>
                <w:color w:val="000000"/>
                <w:sz w:val="28"/>
                <w:szCs w:val="28"/>
              </w:rPr>
              <w:lastRenderedPageBreak/>
              <w:t>UNI RECYCLING SRL</w:t>
            </w:r>
          </w:p>
          <w:p w:rsidR="00473A51" w:rsidRPr="00192339" w:rsidRDefault="003D2A8F" w:rsidP="005370FA">
            <w:pPr>
              <w:jc w:val="center"/>
              <w:rPr>
                <w:rFonts w:ascii="Times New Roman" w:hAnsi="Times New Roman" w:cs="Times New Roman"/>
                <w:color w:val="333333"/>
                <w:sz w:val="28"/>
                <w:szCs w:val="28"/>
                <w:shd w:val="clear" w:color="auto" w:fill="FFFFFF"/>
              </w:rPr>
            </w:pPr>
            <w:r w:rsidRPr="00192339">
              <w:rPr>
                <w:rFonts w:ascii="Times New Roman" w:hAnsi="Times New Roman" w:cs="Times New Roman"/>
                <w:color w:val="FFFFFF"/>
                <w:sz w:val="28"/>
                <w:szCs w:val="28"/>
              </w:rPr>
              <w:t>SRL</w:t>
            </w:r>
          </w:p>
        </w:tc>
        <w:tc>
          <w:tcPr>
            <w:tcW w:w="1271" w:type="pct"/>
          </w:tcPr>
          <w:p w:rsidR="00473A51" w:rsidRDefault="00DF7E9C" w:rsidP="005370FA">
            <w:pPr>
              <w:rPr>
                <w:noProof/>
              </w:rPr>
            </w:pPr>
            <w:r w:rsidRPr="008E1605">
              <w:rPr>
                <w:rFonts w:ascii="Times New Roman" w:hAnsi="Times New Roman" w:cs="Times New Roman"/>
                <w:b/>
                <w:noProof/>
                <w:sz w:val="24"/>
                <w:szCs w:val="24"/>
              </w:rPr>
              <w:drawing>
                <wp:inline distT="0" distB="0" distL="0" distR="0" wp14:anchorId="2CA51796" wp14:editId="54869CF9">
                  <wp:extent cx="2548890" cy="560296"/>
                  <wp:effectExtent l="19050" t="0" r="3810" b="0"/>
                  <wp:docPr id="26" name="Imagine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6" cstate="print"/>
                          <a:stretch>
                            <a:fillRect/>
                          </a:stretch>
                        </pic:blipFill>
                        <pic:spPr>
                          <a:xfrm>
                            <a:off x="0" y="0"/>
                            <a:ext cx="2549110" cy="560344"/>
                          </a:xfrm>
                          <a:prstGeom prst="rect">
                            <a:avLst/>
                          </a:prstGeom>
                        </pic:spPr>
                      </pic:pic>
                    </a:graphicData>
                  </a:graphic>
                </wp:inline>
              </w:drawing>
            </w:r>
          </w:p>
        </w:tc>
        <w:tc>
          <w:tcPr>
            <w:tcW w:w="513" w:type="pct"/>
          </w:tcPr>
          <w:p w:rsidR="00473A51" w:rsidRPr="006F42C1" w:rsidRDefault="006F42C1" w:rsidP="005370FA">
            <w:pPr>
              <w:jc w:val="center"/>
              <w:rPr>
                <w:rFonts w:ascii="Times New Roman" w:hAnsi="Times New Roman" w:cs="Times New Roman"/>
                <w:color w:val="333333"/>
                <w:sz w:val="24"/>
                <w:szCs w:val="24"/>
                <w:shd w:val="clear" w:color="auto" w:fill="FFFFFF"/>
                <w:lang w:val="pt-PT"/>
              </w:rPr>
            </w:pPr>
            <w:r w:rsidRPr="006F42C1">
              <w:rPr>
                <w:rFonts w:ascii="Times New Roman" w:hAnsi="Times New Roman" w:cs="Times New Roman"/>
                <w:sz w:val="24"/>
                <w:szCs w:val="24"/>
                <w:lang w:val="pt-PT"/>
              </w:rPr>
              <w:t>Reconstrucţie ecologică forestieră; Tratarea, curăţarea şi ecologizarea siturilor contaminate cu produse petroliere, chimice.</w:t>
            </w:r>
          </w:p>
        </w:tc>
        <w:tc>
          <w:tcPr>
            <w:tcW w:w="707" w:type="pct"/>
          </w:tcPr>
          <w:p w:rsidR="00473A51" w:rsidRPr="00B4704C" w:rsidRDefault="006F42C1" w:rsidP="005370FA">
            <w:pPr>
              <w:jc w:val="center"/>
              <w:rPr>
                <w:rFonts w:ascii="Times New Roman" w:hAnsi="Times New Roman" w:cs="Times New Roman"/>
                <w:b/>
                <w:sz w:val="24"/>
                <w:szCs w:val="24"/>
                <w:lang w:val="pt-PT"/>
              </w:rPr>
            </w:pPr>
            <w:r w:rsidRPr="00B4704C">
              <w:rPr>
                <w:rStyle w:val="Strong"/>
                <w:rFonts w:ascii="Times New Roman" w:hAnsi="Times New Roman" w:cs="Times New Roman"/>
                <w:b w:val="0"/>
                <w:sz w:val="24"/>
                <w:szCs w:val="24"/>
                <w:lang w:val="pt-PT"/>
              </w:rPr>
              <w:t xml:space="preserve">Uni-Recycling, companie româno-germană fondată în 2005, are ca scop principal declarat protecţia mediului,  în care se implică activ prin raportare constanta la  atuurile sale: responsabilitate, expertiză în </w:t>
            </w:r>
            <w:r w:rsidRPr="00B4704C">
              <w:rPr>
                <w:rStyle w:val="Strong"/>
                <w:rFonts w:ascii="Times New Roman" w:hAnsi="Times New Roman" w:cs="Times New Roman"/>
                <w:b w:val="0"/>
                <w:sz w:val="24"/>
                <w:szCs w:val="24"/>
                <w:lang w:val="pt-PT"/>
              </w:rPr>
              <w:lastRenderedPageBreak/>
              <w:t>domeniu, parteneriat de încredere, profesionalism.</w:t>
            </w:r>
          </w:p>
        </w:tc>
        <w:tc>
          <w:tcPr>
            <w:tcW w:w="1568" w:type="pct"/>
          </w:tcPr>
          <w:p w:rsidR="00E26C73" w:rsidRPr="00B4704C" w:rsidRDefault="00E26C73" w:rsidP="005370FA">
            <w:pPr>
              <w:pStyle w:val="ListParagraph"/>
              <w:jc w:val="center"/>
              <w:rPr>
                <w:rFonts w:ascii="Times New Roman" w:hAnsi="Times New Roman" w:cs="Times New Roman"/>
                <w:bCs/>
                <w:sz w:val="24"/>
                <w:szCs w:val="24"/>
                <w:lang w:val="pt-PT"/>
              </w:rPr>
            </w:pPr>
            <w:r w:rsidRPr="00B4704C">
              <w:rPr>
                <w:rFonts w:ascii="Times New Roman" w:hAnsi="Times New Roman" w:cs="Times New Roman"/>
                <w:bCs/>
                <w:sz w:val="24"/>
                <w:szCs w:val="24"/>
                <w:lang w:val="pt-PT"/>
              </w:rPr>
              <w:lastRenderedPageBreak/>
              <w:t>http://www.uni-recycling.ro/ro/index.html</w:t>
            </w:r>
          </w:p>
          <w:p w:rsidR="00473A51" w:rsidRPr="00B4704C" w:rsidRDefault="00473A51" w:rsidP="005370FA">
            <w:pPr>
              <w:jc w:val="center"/>
              <w:rPr>
                <w:rFonts w:ascii="Times New Roman" w:hAnsi="Times New Roman" w:cs="Times New Roman"/>
                <w:sz w:val="24"/>
                <w:szCs w:val="24"/>
                <w:lang w:val="pt-PT"/>
              </w:rPr>
            </w:pPr>
          </w:p>
        </w:tc>
      </w:tr>
      <w:tr w:rsidR="005370FA" w:rsidRPr="000024C6" w:rsidTr="00635C6F">
        <w:tc>
          <w:tcPr>
            <w:tcW w:w="940" w:type="pct"/>
          </w:tcPr>
          <w:p w:rsidR="00FB719C" w:rsidRPr="00192339" w:rsidRDefault="00FB719C" w:rsidP="005370FA">
            <w:pPr>
              <w:pStyle w:val="ListParagraph"/>
              <w:jc w:val="center"/>
              <w:rPr>
                <w:rFonts w:ascii="Times New Roman" w:hAnsi="Times New Roman" w:cs="Times New Roman"/>
                <w:bCs/>
                <w:sz w:val="28"/>
                <w:szCs w:val="28"/>
                <w:lang w:val="en-US"/>
              </w:rPr>
            </w:pPr>
            <w:r w:rsidRPr="00192339">
              <w:rPr>
                <w:rFonts w:ascii="Times New Roman" w:hAnsi="Times New Roman" w:cs="Times New Roman"/>
                <w:sz w:val="28"/>
                <w:szCs w:val="28"/>
              </w:rPr>
              <w:lastRenderedPageBreak/>
              <w:t>ECO SENS SRL</w:t>
            </w:r>
          </w:p>
          <w:p w:rsidR="00473A51" w:rsidRPr="00192339" w:rsidRDefault="00473A51" w:rsidP="005370FA">
            <w:pPr>
              <w:jc w:val="center"/>
              <w:rPr>
                <w:rFonts w:ascii="Times New Roman" w:hAnsi="Times New Roman" w:cs="Times New Roman"/>
                <w:color w:val="333333"/>
                <w:sz w:val="28"/>
                <w:szCs w:val="28"/>
                <w:shd w:val="clear" w:color="auto" w:fill="FFFFFF"/>
              </w:rPr>
            </w:pPr>
          </w:p>
        </w:tc>
        <w:tc>
          <w:tcPr>
            <w:tcW w:w="1271" w:type="pct"/>
          </w:tcPr>
          <w:p w:rsidR="00473A51" w:rsidRDefault="00DF7E9C" w:rsidP="005370FA">
            <w:pPr>
              <w:rPr>
                <w:noProof/>
              </w:rPr>
            </w:pPr>
            <w:r w:rsidRPr="008E1605">
              <w:rPr>
                <w:rFonts w:ascii="Times New Roman" w:hAnsi="Times New Roman" w:cs="Times New Roman"/>
                <w:b/>
                <w:bCs/>
                <w:noProof/>
                <w:sz w:val="24"/>
                <w:szCs w:val="24"/>
              </w:rPr>
              <w:drawing>
                <wp:inline distT="0" distB="0" distL="0" distR="0" wp14:anchorId="1008B8B5" wp14:editId="39A2B532">
                  <wp:extent cx="1691787" cy="502964"/>
                  <wp:effectExtent l="19050" t="0" r="3663" b="0"/>
                  <wp:docPr id="27" name="Imagin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7" cstate="print"/>
                          <a:stretch>
                            <a:fillRect/>
                          </a:stretch>
                        </pic:blipFill>
                        <pic:spPr>
                          <a:xfrm>
                            <a:off x="0" y="0"/>
                            <a:ext cx="1691787" cy="502964"/>
                          </a:xfrm>
                          <a:prstGeom prst="rect">
                            <a:avLst/>
                          </a:prstGeom>
                        </pic:spPr>
                      </pic:pic>
                    </a:graphicData>
                  </a:graphic>
                </wp:inline>
              </w:drawing>
            </w:r>
          </w:p>
        </w:tc>
        <w:tc>
          <w:tcPr>
            <w:tcW w:w="513" w:type="pct"/>
          </w:tcPr>
          <w:p w:rsidR="00473A51" w:rsidRPr="006F42C1" w:rsidRDefault="006F42C1" w:rsidP="005370FA">
            <w:pPr>
              <w:jc w:val="center"/>
              <w:rPr>
                <w:rFonts w:ascii="Times New Roman" w:hAnsi="Times New Roman" w:cs="Times New Roman"/>
                <w:color w:val="333333"/>
                <w:sz w:val="24"/>
                <w:szCs w:val="24"/>
                <w:shd w:val="clear" w:color="auto" w:fill="FFFFFF"/>
                <w:lang w:val="pt-PT"/>
              </w:rPr>
            </w:pPr>
            <w:r w:rsidRPr="006F42C1">
              <w:rPr>
                <w:rFonts w:ascii="Times New Roman" w:eastAsia="Times New Roman" w:hAnsi="Times New Roman" w:cs="Times New Roman"/>
                <w:sz w:val="24"/>
                <w:szCs w:val="24"/>
                <w:lang w:val="pt-PT"/>
              </w:rPr>
              <w:t>ridicarea deseurilor de la persoane fizice si juridice colectarea     deseurilor    nepericuloase  lucrari de demolare a constructiilor colectarea  si depozitarea molozului.</w:t>
            </w:r>
          </w:p>
        </w:tc>
        <w:tc>
          <w:tcPr>
            <w:tcW w:w="707" w:type="pct"/>
          </w:tcPr>
          <w:p w:rsidR="00473A51" w:rsidRPr="006F42C1" w:rsidRDefault="006F42C1" w:rsidP="005370FA">
            <w:pPr>
              <w:jc w:val="center"/>
              <w:rPr>
                <w:rFonts w:ascii="Times New Roman" w:hAnsi="Times New Roman" w:cs="Times New Roman"/>
                <w:sz w:val="24"/>
                <w:szCs w:val="24"/>
                <w:lang w:val="ro-RO"/>
              </w:rPr>
            </w:pPr>
            <w:r w:rsidRPr="006F42C1">
              <w:rPr>
                <w:rStyle w:val="Strong"/>
                <w:rFonts w:ascii="Times New Roman" w:hAnsi="Times New Roman" w:cs="Times New Roman"/>
                <w:b w:val="0"/>
                <w:sz w:val="24"/>
                <w:szCs w:val="24"/>
                <w:lang w:val="pt-PT"/>
              </w:rPr>
              <w:t>S.C. ECO SENS S.R.L. este o societate specializata in transportul si depozitarea gunoiului industrial, moloz sau deseuri rezultate din constructii, renovari sau demolari si orice tip de reziduri nepericuloase provenite din comert, fabrici sau hipermarketuri cu un personal cu o activitate de peste 20 de ani si autovehicule marca MAN.</w:t>
            </w:r>
          </w:p>
        </w:tc>
        <w:tc>
          <w:tcPr>
            <w:tcW w:w="1568" w:type="pct"/>
          </w:tcPr>
          <w:p w:rsidR="00E26C73" w:rsidRPr="006F42C1" w:rsidRDefault="00E26C73" w:rsidP="005370FA">
            <w:pPr>
              <w:pStyle w:val="ListParagraph"/>
              <w:jc w:val="center"/>
              <w:rPr>
                <w:rFonts w:ascii="Times New Roman" w:hAnsi="Times New Roman" w:cs="Times New Roman"/>
                <w:bCs/>
                <w:sz w:val="24"/>
                <w:szCs w:val="24"/>
              </w:rPr>
            </w:pPr>
            <w:r w:rsidRPr="006F42C1">
              <w:rPr>
                <w:rFonts w:ascii="Times New Roman" w:hAnsi="Times New Roman" w:cs="Times New Roman"/>
                <w:bCs/>
                <w:sz w:val="24"/>
                <w:szCs w:val="24"/>
              </w:rPr>
              <w:t>http://eco-sens.weebly.com/</w:t>
            </w:r>
          </w:p>
          <w:p w:rsidR="00473A51" w:rsidRPr="006F42C1" w:rsidRDefault="00473A51" w:rsidP="005370FA">
            <w:pPr>
              <w:jc w:val="center"/>
              <w:rPr>
                <w:rFonts w:ascii="Times New Roman" w:hAnsi="Times New Roman" w:cs="Times New Roman"/>
                <w:sz w:val="24"/>
                <w:szCs w:val="24"/>
                <w:lang w:val="ro-RO"/>
              </w:rPr>
            </w:pPr>
          </w:p>
        </w:tc>
      </w:tr>
      <w:tr w:rsidR="005370FA" w:rsidTr="00635C6F">
        <w:tc>
          <w:tcPr>
            <w:tcW w:w="940" w:type="pct"/>
          </w:tcPr>
          <w:p w:rsidR="00FB719C" w:rsidRPr="00192339" w:rsidRDefault="00FB719C" w:rsidP="005370FA">
            <w:pPr>
              <w:pStyle w:val="ListParagraph"/>
              <w:jc w:val="center"/>
              <w:rPr>
                <w:rFonts w:ascii="Times New Roman" w:hAnsi="Times New Roman" w:cs="Times New Roman"/>
                <w:bCs/>
                <w:sz w:val="28"/>
                <w:szCs w:val="28"/>
                <w:lang w:val="en-US"/>
              </w:rPr>
            </w:pPr>
            <w:r w:rsidRPr="00192339">
              <w:rPr>
                <w:rFonts w:ascii="Times New Roman" w:hAnsi="Times New Roman" w:cs="Times New Roman"/>
                <w:sz w:val="28"/>
                <w:szCs w:val="28"/>
              </w:rPr>
              <w:t>GREEN PLASTIC MANAGEMENT SRL</w:t>
            </w:r>
          </w:p>
          <w:p w:rsidR="00473A51" w:rsidRPr="00192339" w:rsidRDefault="00473A51" w:rsidP="005370FA">
            <w:pPr>
              <w:jc w:val="center"/>
              <w:rPr>
                <w:rFonts w:ascii="Times New Roman" w:hAnsi="Times New Roman" w:cs="Times New Roman"/>
                <w:color w:val="333333"/>
                <w:sz w:val="28"/>
                <w:szCs w:val="28"/>
                <w:shd w:val="clear" w:color="auto" w:fill="FFFFFF"/>
              </w:rPr>
            </w:pPr>
          </w:p>
        </w:tc>
        <w:tc>
          <w:tcPr>
            <w:tcW w:w="1271" w:type="pct"/>
          </w:tcPr>
          <w:p w:rsidR="00473A51" w:rsidRDefault="00DF7E9C" w:rsidP="005370FA">
            <w:pPr>
              <w:rPr>
                <w:noProof/>
              </w:rPr>
            </w:pPr>
            <w:r>
              <w:rPr>
                <w:rFonts w:ascii="Times New Roman" w:hAnsi="Times New Roman" w:cs="Times New Roman"/>
                <w:b/>
                <w:bCs/>
                <w:noProof/>
                <w:sz w:val="24"/>
                <w:szCs w:val="24"/>
              </w:rPr>
              <w:lastRenderedPageBreak/>
              <w:drawing>
                <wp:inline distT="0" distB="0" distL="0" distR="0" wp14:anchorId="743133B6" wp14:editId="1E99C4DB">
                  <wp:extent cx="2061210" cy="860887"/>
                  <wp:effectExtent l="19050" t="0" r="0" b="0"/>
                  <wp:docPr id="28" name="Imagin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8" cstate="print"/>
                          <a:stretch>
                            <a:fillRect/>
                          </a:stretch>
                        </pic:blipFill>
                        <pic:spPr>
                          <a:xfrm>
                            <a:off x="0" y="0"/>
                            <a:ext cx="2061388" cy="860961"/>
                          </a:xfrm>
                          <a:prstGeom prst="rect">
                            <a:avLst/>
                          </a:prstGeom>
                        </pic:spPr>
                      </pic:pic>
                    </a:graphicData>
                  </a:graphic>
                </wp:inline>
              </w:drawing>
            </w:r>
          </w:p>
        </w:tc>
        <w:tc>
          <w:tcPr>
            <w:tcW w:w="513" w:type="pct"/>
          </w:tcPr>
          <w:p w:rsidR="00473A51" w:rsidRPr="006F42C1" w:rsidRDefault="006F42C1" w:rsidP="005370FA">
            <w:pPr>
              <w:jc w:val="center"/>
              <w:rPr>
                <w:rFonts w:ascii="Times New Roman" w:hAnsi="Times New Roman" w:cs="Times New Roman"/>
                <w:color w:val="333333"/>
                <w:sz w:val="24"/>
                <w:szCs w:val="24"/>
                <w:shd w:val="clear" w:color="auto" w:fill="FFFFFF"/>
                <w:lang w:val="pt-PT"/>
              </w:rPr>
            </w:pPr>
            <w:r w:rsidRPr="006F42C1">
              <w:rPr>
                <w:rFonts w:ascii="Times New Roman" w:hAnsi="Times New Roman" w:cs="Times New Roman"/>
                <w:sz w:val="24"/>
                <w:szCs w:val="24"/>
                <w:lang w:val="pt-PT"/>
              </w:rPr>
              <w:t xml:space="preserve">domeniul gestionarii si managementului deseurilor </w:t>
            </w:r>
            <w:r w:rsidRPr="006F42C1">
              <w:rPr>
                <w:rFonts w:ascii="Times New Roman" w:hAnsi="Times New Roman" w:cs="Times New Roman"/>
                <w:sz w:val="24"/>
                <w:szCs w:val="24"/>
                <w:lang w:val="pt-PT"/>
              </w:rPr>
              <w:lastRenderedPageBreak/>
              <w:t>industriale si post consum</w:t>
            </w:r>
          </w:p>
        </w:tc>
        <w:tc>
          <w:tcPr>
            <w:tcW w:w="707" w:type="pct"/>
          </w:tcPr>
          <w:p w:rsidR="00473A51" w:rsidRPr="006F42C1" w:rsidRDefault="006F42C1" w:rsidP="005370FA">
            <w:pPr>
              <w:jc w:val="center"/>
              <w:rPr>
                <w:rFonts w:ascii="Times New Roman" w:hAnsi="Times New Roman" w:cs="Times New Roman"/>
                <w:sz w:val="24"/>
                <w:szCs w:val="24"/>
                <w:lang w:val="pt-PT"/>
              </w:rPr>
            </w:pPr>
            <w:r w:rsidRPr="006F42C1">
              <w:rPr>
                <w:rFonts w:ascii="Times New Roman" w:hAnsi="Times New Roman" w:cs="Times New Roman"/>
                <w:sz w:val="24"/>
                <w:szCs w:val="24"/>
                <w:lang w:val="pt-PT"/>
              </w:rPr>
              <w:lastRenderedPageBreak/>
              <w:t xml:space="preserve">recupera-reutiliza-recicla toate tipurile de deseuri din plastic, care sunt </w:t>
            </w:r>
            <w:r w:rsidRPr="006F42C1">
              <w:rPr>
                <w:rFonts w:ascii="Times New Roman" w:hAnsi="Times New Roman" w:cs="Times New Roman"/>
                <w:sz w:val="24"/>
                <w:szCs w:val="24"/>
                <w:lang w:val="pt-PT"/>
              </w:rPr>
              <w:lastRenderedPageBreak/>
              <w:t>colectate in Romania</w:t>
            </w:r>
          </w:p>
        </w:tc>
        <w:tc>
          <w:tcPr>
            <w:tcW w:w="1568" w:type="pct"/>
          </w:tcPr>
          <w:p w:rsidR="00E26C73" w:rsidRPr="006F42C1" w:rsidRDefault="00E26C73" w:rsidP="005370FA">
            <w:pPr>
              <w:pStyle w:val="ListParagraph"/>
              <w:jc w:val="center"/>
              <w:rPr>
                <w:rFonts w:ascii="Times New Roman" w:hAnsi="Times New Roman" w:cs="Times New Roman"/>
                <w:bCs/>
                <w:sz w:val="24"/>
                <w:szCs w:val="24"/>
                <w:lang w:val="en-US"/>
              </w:rPr>
            </w:pPr>
            <w:r w:rsidRPr="006F42C1">
              <w:rPr>
                <w:rFonts w:ascii="Times New Roman" w:hAnsi="Times New Roman" w:cs="Times New Roman"/>
                <w:bCs/>
                <w:sz w:val="24"/>
                <w:szCs w:val="24"/>
                <w:lang w:val="en-US"/>
              </w:rPr>
              <w:lastRenderedPageBreak/>
              <w:t>http://www.greenplasticm.ro/</w:t>
            </w:r>
          </w:p>
          <w:p w:rsidR="00473A51" w:rsidRPr="006F42C1" w:rsidRDefault="00473A51" w:rsidP="005370FA">
            <w:pPr>
              <w:jc w:val="center"/>
              <w:rPr>
                <w:rFonts w:ascii="Times New Roman" w:hAnsi="Times New Roman" w:cs="Times New Roman"/>
                <w:sz w:val="24"/>
                <w:szCs w:val="24"/>
              </w:rPr>
            </w:pPr>
          </w:p>
        </w:tc>
      </w:tr>
      <w:tr w:rsidR="005370FA" w:rsidTr="00635C6F">
        <w:tc>
          <w:tcPr>
            <w:tcW w:w="940" w:type="pct"/>
          </w:tcPr>
          <w:p w:rsidR="00FB719C" w:rsidRPr="00192339" w:rsidRDefault="00FB719C" w:rsidP="005370FA">
            <w:pPr>
              <w:pStyle w:val="ListParagraph"/>
              <w:jc w:val="center"/>
              <w:rPr>
                <w:rFonts w:ascii="Times New Roman" w:hAnsi="Times New Roman" w:cs="Times New Roman"/>
                <w:bCs/>
                <w:sz w:val="28"/>
                <w:szCs w:val="28"/>
                <w:lang w:val="en-US"/>
              </w:rPr>
            </w:pPr>
            <w:r w:rsidRPr="00192339">
              <w:rPr>
                <w:rFonts w:ascii="Times New Roman" w:hAnsi="Times New Roman" w:cs="Times New Roman"/>
                <w:sz w:val="28"/>
                <w:szCs w:val="28"/>
              </w:rPr>
              <w:lastRenderedPageBreak/>
              <w:t>GREENWEEE INTERNATIONAL SA</w:t>
            </w:r>
          </w:p>
          <w:p w:rsidR="00473A51" w:rsidRPr="00192339" w:rsidRDefault="00473A51" w:rsidP="005370FA">
            <w:pPr>
              <w:jc w:val="center"/>
              <w:rPr>
                <w:rFonts w:ascii="Times New Roman" w:hAnsi="Times New Roman" w:cs="Times New Roman"/>
                <w:color w:val="333333"/>
                <w:sz w:val="28"/>
                <w:szCs w:val="28"/>
                <w:shd w:val="clear" w:color="auto" w:fill="FFFFFF"/>
              </w:rPr>
            </w:pPr>
          </w:p>
        </w:tc>
        <w:tc>
          <w:tcPr>
            <w:tcW w:w="1271" w:type="pct"/>
          </w:tcPr>
          <w:p w:rsidR="00473A51" w:rsidRDefault="00DF7E9C" w:rsidP="005370FA">
            <w:pPr>
              <w:rPr>
                <w:noProof/>
              </w:rPr>
            </w:pPr>
            <w:r>
              <w:rPr>
                <w:rFonts w:ascii="Times New Roman" w:hAnsi="Times New Roman" w:cs="Times New Roman"/>
                <w:b/>
                <w:bCs/>
                <w:noProof/>
                <w:sz w:val="24"/>
                <w:szCs w:val="24"/>
              </w:rPr>
              <w:drawing>
                <wp:inline distT="0" distB="0" distL="0" distR="0" wp14:anchorId="2F2103FF" wp14:editId="20A30DC7">
                  <wp:extent cx="2061210" cy="845445"/>
                  <wp:effectExtent l="19050" t="0" r="0" b="0"/>
                  <wp:docPr id="29" name="Imagine 6"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9" cstate="print"/>
                          <a:stretch>
                            <a:fillRect/>
                          </a:stretch>
                        </pic:blipFill>
                        <pic:spPr>
                          <a:xfrm>
                            <a:off x="0" y="0"/>
                            <a:ext cx="2061389" cy="845518"/>
                          </a:xfrm>
                          <a:prstGeom prst="rect">
                            <a:avLst/>
                          </a:prstGeom>
                        </pic:spPr>
                      </pic:pic>
                    </a:graphicData>
                  </a:graphic>
                </wp:inline>
              </w:drawing>
            </w:r>
          </w:p>
        </w:tc>
        <w:tc>
          <w:tcPr>
            <w:tcW w:w="513" w:type="pct"/>
          </w:tcPr>
          <w:p w:rsidR="00473A51" w:rsidRPr="006F42C1" w:rsidRDefault="006F42C1" w:rsidP="005370FA">
            <w:pPr>
              <w:jc w:val="center"/>
              <w:rPr>
                <w:rFonts w:ascii="Times New Roman" w:hAnsi="Times New Roman" w:cs="Times New Roman"/>
                <w:color w:val="333333"/>
                <w:sz w:val="24"/>
                <w:szCs w:val="24"/>
                <w:shd w:val="clear" w:color="auto" w:fill="FFFFFF"/>
              </w:rPr>
            </w:pPr>
            <w:r w:rsidRPr="006F42C1">
              <w:rPr>
                <w:rFonts w:ascii="Times New Roman" w:hAnsi="Times New Roman" w:cs="Times New Roman"/>
                <w:bCs/>
                <w:sz w:val="24"/>
                <w:szCs w:val="24"/>
                <w:lang w:val="pt-PT"/>
              </w:rPr>
              <w:t>Reciclare</w:t>
            </w:r>
          </w:p>
        </w:tc>
        <w:tc>
          <w:tcPr>
            <w:tcW w:w="707" w:type="pct"/>
          </w:tcPr>
          <w:p w:rsidR="00473A51" w:rsidRPr="006F42C1" w:rsidRDefault="006F42C1" w:rsidP="005370FA">
            <w:pPr>
              <w:jc w:val="center"/>
              <w:rPr>
                <w:rFonts w:ascii="Times New Roman" w:hAnsi="Times New Roman" w:cs="Times New Roman"/>
                <w:sz w:val="24"/>
                <w:szCs w:val="24"/>
                <w:lang w:val="pt-PT"/>
              </w:rPr>
            </w:pPr>
            <w:r w:rsidRPr="006F42C1">
              <w:rPr>
                <w:rStyle w:val="Strong"/>
                <w:rFonts w:ascii="Times New Roman" w:hAnsi="Times New Roman" w:cs="Times New Roman"/>
                <w:b w:val="0"/>
                <w:sz w:val="24"/>
                <w:szCs w:val="24"/>
                <w:lang w:val="pt-PT"/>
              </w:rPr>
              <w:t>GreenWEEE International este cea mai mare unitate de tratare si reciclare a deseurilor de echipamente electrice si electronice (DEEE) din România</w:t>
            </w:r>
            <w:r w:rsidRPr="006F42C1">
              <w:rPr>
                <w:rFonts w:ascii="Times New Roman" w:hAnsi="Times New Roman" w:cs="Times New Roman"/>
                <w:b/>
                <w:sz w:val="24"/>
                <w:szCs w:val="24"/>
                <w:lang w:val="pt-PT"/>
              </w:rPr>
              <w:t xml:space="preserve"> </w:t>
            </w:r>
            <w:r w:rsidRPr="006F42C1">
              <w:rPr>
                <w:rFonts w:ascii="Times New Roman" w:hAnsi="Times New Roman" w:cs="Times New Roman"/>
                <w:sz w:val="24"/>
                <w:szCs w:val="24"/>
                <w:lang w:val="pt-PT"/>
              </w:rPr>
              <w:t>si una din cele mai moderne din Europa</w:t>
            </w:r>
          </w:p>
        </w:tc>
        <w:tc>
          <w:tcPr>
            <w:tcW w:w="1568" w:type="pct"/>
          </w:tcPr>
          <w:p w:rsidR="00E26C73" w:rsidRPr="006F42C1" w:rsidRDefault="00E26C73" w:rsidP="005370FA">
            <w:pPr>
              <w:pStyle w:val="ListParagraph"/>
              <w:jc w:val="center"/>
              <w:rPr>
                <w:rFonts w:ascii="Times New Roman" w:hAnsi="Times New Roman" w:cs="Times New Roman"/>
                <w:bCs/>
                <w:sz w:val="24"/>
                <w:szCs w:val="24"/>
                <w:lang w:val="en-US"/>
              </w:rPr>
            </w:pPr>
            <w:r w:rsidRPr="006F42C1">
              <w:rPr>
                <w:rFonts w:ascii="Times New Roman" w:hAnsi="Times New Roman" w:cs="Times New Roman"/>
                <w:bCs/>
                <w:sz w:val="24"/>
                <w:szCs w:val="24"/>
                <w:lang w:val="en-US"/>
              </w:rPr>
              <w:t>http://www.greenweee.ro/</w:t>
            </w:r>
          </w:p>
          <w:p w:rsidR="00473A51" w:rsidRPr="006F42C1" w:rsidRDefault="00473A51" w:rsidP="005370FA">
            <w:pPr>
              <w:jc w:val="center"/>
              <w:rPr>
                <w:rFonts w:ascii="Times New Roman" w:hAnsi="Times New Roman" w:cs="Times New Roman"/>
                <w:sz w:val="24"/>
                <w:szCs w:val="24"/>
              </w:rPr>
            </w:pPr>
          </w:p>
        </w:tc>
      </w:tr>
      <w:tr w:rsidR="005370FA" w:rsidRPr="00FB719C" w:rsidTr="00635C6F">
        <w:tc>
          <w:tcPr>
            <w:tcW w:w="940" w:type="pct"/>
          </w:tcPr>
          <w:p w:rsidR="00FB719C" w:rsidRPr="00192339" w:rsidRDefault="00FB719C" w:rsidP="005370FA">
            <w:pPr>
              <w:pStyle w:val="ListParagraph"/>
              <w:jc w:val="center"/>
              <w:rPr>
                <w:rFonts w:ascii="Times New Roman" w:hAnsi="Times New Roman" w:cs="Times New Roman"/>
                <w:bCs/>
                <w:sz w:val="28"/>
                <w:szCs w:val="28"/>
                <w:lang w:val="pt-PT"/>
              </w:rPr>
            </w:pPr>
            <w:r w:rsidRPr="00192339">
              <w:rPr>
                <w:rFonts w:ascii="Times New Roman" w:hAnsi="Times New Roman" w:cs="Times New Roman"/>
                <w:sz w:val="28"/>
                <w:szCs w:val="28"/>
              </w:rPr>
              <w:t>ECO ELA IMPORT EXPORT SRL</w:t>
            </w:r>
          </w:p>
          <w:p w:rsidR="00473A51" w:rsidRPr="00192339" w:rsidRDefault="00473A51" w:rsidP="005370FA">
            <w:pPr>
              <w:jc w:val="center"/>
              <w:rPr>
                <w:rFonts w:ascii="Times New Roman" w:hAnsi="Times New Roman" w:cs="Times New Roman"/>
                <w:color w:val="333333"/>
                <w:sz w:val="28"/>
                <w:szCs w:val="28"/>
                <w:shd w:val="clear" w:color="auto" w:fill="FFFFFF"/>
                <w:lang w:val="pt-PT"/>
              </w:rPr>
            </w:pPr>
          </w:p>
        </w:tc>
        <w:tc>
          <w:tcPr>
            <w:tcW w:w="1271" w:type="pct"/>
          </w:tcPr>
          <w:p w:rsidR="00473A51" w:rsidRPr="00FB719C" w:rsidRDefault="00DF7E9C" w:rsidP="005370FA">
            <w:pPr>
              <w:rPr>
                <w:noProof/>
                <w:lang w:val="pt-PT"/>
              </w:rPr>
            </w:pPr>
            <w:r>
              <w:rPr>
                <w:rFonts w:ascii="Times New Roman" w:hAnsi="Times New Roman" w:cs="Times New Roman"/>
                <w:b/>
                <w:bCs/>
                <w:noProof/>
                <w:sz w:val="28"/>
                <w:szCs w:val="28"/>
              </w:rPr>
              <w:drawing>
                <wp:inline distT="0" distB="0" distL="0" distR="0" wp14:anchorId="7E9D0149" wp14:editId="68474D6C">
                  <wp:extent cx="1413510" cy="894015"/>
                  <wp:effectExtent l="19050" t="0" r="0" b="0"/>
                  <wp:docPr id="30" name="Imagine 7"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20" cstate="print"/>
                          <a:stretch>
                            <a:fillRect/>
                          </a:stretch>
                        </pic:blipFill>
                        <pic:spPr>
                          <a:xfrm>
                            <a:off x="0" y="0"/>
                            <a:ext cx="1415086" cy="895012"/>
                          </a:xfrm>
                          <a:prstGeom prst="rect">
                            <a:avLst/>
                          </a:prstGeom>
                        </pic:spPr>
                      </pic:pic>
                    </a:graphicData>
                  </a:graphic>
                </wp:inline>
              </w:drawing>
            </w:r>
          </w:p>
        </w:tc>
        <w:tc>
          <w:tcPr>
            <w:tcW w:w="513" w:type="pct"/>
          </w:tcPr>
          <w:p w:rsidR="00473A51" w:rsidRPr="006F42C1" w:rsidRDefault="006F42C1" w:rsidP="005370FA">
            <w:pPr>
              <w:jc w:val="center"/>
              <w:rPr>
                <w:rFonts w:ascii="Times New Roman" w:hAnsi="Times New Roman" w:cs="Times New Roman"/>
                <w:color w:val="333333"/>
                <w:sz w:val="24"/>
                <w:szCs w:val="24"/>
                <w:shd w:val="clear" w:color="auto" w:fill="FFFFFF"/>
                <w:lang w:val="pt-PT"/>
              </w:rPr>
            </w:pPr>
            <w:r w:rsidRPr="006F42C1">
              <w:rPr>
                <w:rFonts w:ascii="Times New Roman" w:hAnsi="Times New Roman" w:cs="Times New Roman"/>
                <w:color w:val="000000"/>
                <w:sz w:val="24"/>
                <w:szCs w:val="24"/>
                <w:lang w:val="pt-PT"/>
              </w:rPr>
              <w:t>recuperarea materialelor reciclabile sortate, activitati si servicii de decontaminare, comert cu ridicata al deseurilor si resturilor.</w:t>
            </w:r>
          </w:p>
        </w:tc>
        <w:tc>
          <w:tcPr>
            <w:tcW w:w="707" w:type="pct"/>
          </w:tcPr>
          <w:p w:rsidR="00473A51" w:rsidRPr="006F42C1" w:rsidRDefault="006F42C1" w:rsidP="005370FA">
            <w:pPr>
              <w:jc w:val="center"/>
              <w:rPr>
                <w:rFonts w:ascii="Times New Roman" w:hAnsi="Times New Roman" w:cs="Times New Roman"/>
                <w:sz w:val="24"/>
                <w:szCs w:val="24"/>
                <w:lang w:val="pt-PT"/>
              </w:rPr>
            </w:pPr>
            <w:r w:rsidRPr="006F42C1">
              <w:rPr>
                <w:rFonts w:ascii="Times New Roman" w:hAnsi="Times New Roman" w:cs="Times New Roman"/>
                <w:color w:val="000000"/>
                <w:sz w:val="24"/>
                <w:szCs w:val="24"/>
                <w:lang w:val="pt-PT"/>
              </w:rPr>
              <w:t>neutralizarea solurilor infestate cu produse petroliere, folosind tehnologii care intrebuinteaza substante biodegradabile</w:t>
            </w:r>
          </w:p>
        </w:tc>
        <w:tc>
          <w:tcPr>
            <w:tcW w:w="1568" w:type="pct"/>
          </w:tcPr>
          <w:p w:rsidR="00E26C73" w:rsidRPr="006F42C1" w:rsidRDefault="00E26C73" w:rsidP="005370FA">
            <w:pPr>
              <w:pStyle w:val="ListParagraph"/>
              <w:jc w:val="center"/>
              <w:rPr>
                <w:rFonts w:ascii="Times New Roman" w:hAnsi="Times New Roman" w:cs="Times New Roman"/>
                <w:bCs/>
                <w:sz w:val="24"/>
                <w:szCs w:val="24"/>
                <w:lang w:val="pt-PT"/>
              </w:rPr>
            </w:pPr>
            <w:r w:rsidRPr="006F42C1">
              <w:rPr>
                <w:rFonts w:ascii="Times New Roman" w:hAnsi="Times New Roman" w:cs="Times New Roman"/>
                <w:bCs/>
                <w:sz w:val="24"/>
                <w:szCs w:val="24"/>
                <w:lang w:val="pt-PT"/>
              </w:rPr>
              <w:t>http://www.ecoela.ro/</w:t>
            </w:r>
          </w:p>
          <w:p w:rsidR="00473A51" w:rsidRPr="006F42C1" w:rsidRDefault="00473A51" w:rsidP="005370FA">
            <w:pPr>
              <w:jc w:val="center"/>
              <w:rPr>
                <w:rFonts w:ascii="Times New Roman" w:hAnsi="Times New Roman" w:cs="Times New Roman"/>
                <w:sz w:val="24"/>
                <w:szCs w:val="24"/>
                <w:lang w:val="pt-PT"/>
              </w:rPr>
            </w:pPr>
          </w:p>
        </w:tc>
      </w:tr>
      <w:tr w:rsidR="005370FA" w:rsidRPr="00FB719C" w:rsidTr="00635C6F">
        <w:tc>
          <w:tcPr>
            <w:tcW w:w="940" w:type="pct"/>
          </w:tcPr>
          <w:p w:rsidR="00FB719C" w:rsidRPr="00192339" w:rsidRDefault="00FB719C" w:rsidP="005370FA">
            <w:pPr>
              <w:ind w:left="360"/>
              <w:jc w:val="center"/>
              <w:rPr>
                <w:rFonts w:ascii="Times New Roman" w:hAnsi="Times New Roman" w:cs="Times New Roman"/>
                <w:bCs/>
                <w:sz w:val="28"/>
                <w:szCs w:val="28"/>
                <w:lang w:val="pt-PT"/>
              </w:rPr>
            </w:pPr>
            <w:r w:rsidRPr="00192339">
              <w:rPr>
                <w:rFonts w:ascii="Times New Roman" w:hAnsi="Times New Roman" w:cs="Times New Roman"/>
                <w:sz w:val="28"/>
                <w:szCs w:val="28"/>
              </w:rPr>
              <w:t>3R GREEN SRL</w:t>
            </w:r>
          </w:p>
          <w:p w:rsidR="00473A51" w:rsidRPr="00192339" w:rsidRDefault="00473A51" w:rsidP="005370FA">
            <w:pPr>
              <w:jc w:val="center"/>
              <w:rPr>
                <w:rFonts w:ascii="Times New Roman" w:hAnsi="Times New Roman" w:cs="Times New Roman"/>
                <w:color w:val="333333"/>
                <w:sz w:val="28"/>
                <w:szCs w:val="28"/>
                <w:shd w:val="clear" w:color="auto" w:fill="FFFFFF"/>
                <w:lang w:val="pt-PT"/>
              </w:rPr>
            </w:pPr>
          </w:p>
        </w:tc>
        <w:tc>
          <w:tcPr>
            <w:tcW w:w="1271" w:type="pct"/>
          </w:tcPr>
          <w:p w:rsidR="00473A51" w:rsidRPr="00FB719C" w:rsidRDefault="00DF7E9C" w:rsidP="005370FA">
            <w:pPr>
              <w:rPr>
                <w:noProof/>
                <w:lang w:val="pt-PT"/>
              </w:rPr>
            </w:pPr>
            <w:r>
              <w:rPr>
                <w:rFonts w:ascii="Times New Roman" w:hAnsi="Times New Roman" w:cs="Times New Roman"/>
                <w:b/>
                <w:bCs/>
                <w:noProof/>
                <w:sz w:val="28"/>
                <w:szCs w:val="28"/>
              </w:rPr>
              <w:drawing>
                <wp:inline distT="0" distB="0" distL="0" distR="0" wp14:anchorId="0263D395" wp14:editId="4AB8B3C6">
                  <wp:extent cx="1988992" cy="655377"/>
                  <wp:effectExtent l="19050" t="0" r="0" b="0"/>
                  <wp:docPr id="31" name="Imagin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21" cstate="print"/>
                          <a:stretch>
                            <a:fillRect/>
                          </a:stretch>
                        </pic:blipFill>
                        <pic:spPr>
                          <a:xfrm>
                            <a:off x="0" y="0"/>
                            <a:ext cx="1988992" cy="655377"/>
                          </a:xfrm>
                          <a:prstGeom prst="rect">
                            <a:avLst/>
                          </a:prstGeom>
                        </pic:spPr>
                      </pic:pic>
                    </a:graphicData>
                  </a:graphic>
                </wp:inline>
              </w:drawing>
            </w:r>
          </w:p>
        </w:tc>
        <w:tc>
          <w:tcPr>
            <w:tcW w:w="513" w:type="pct"/>
          </w:tcPr>
          <w:p w:rsidR="00473A51" w:rsidRPr="006F42C1" w:rsidRDefault="006F42C1" w:rsidP="005370FA">
            <w:pPr>
              <w:jc w:val="center"/>
              <w:rPr>
                <w:rFonts w:ascii="Times New Roman" w:hAnsi="Times New Roman" w:cs="Times New Roman"/>
                <w:color w:val="333333"/>
                <w:sz w:val="24"/>
                <w:szCs w:val="24"/>
                <w:shd w:val="clear" w:color="auto" w:fill="FFFFFF"/>
                <w:lang w:val="pt-PT"/>
              </w:rPr>
            </w:pPr>
            <w:r w:rsidRPr="006F42C1">
              <w:rPr>
                <w:rFonts w:ascii="Times New Roman" w:hAnsi="Times New Roman" w:cs="Times New Roman"/>
                <w:sz w:val="24"/>
                <w:szCs w:val="24"/>
                <w:lang w:val="pt-PT"/>
              </w:rPr>
              <w:t xml:space="preserve">Colectare si Reciclare Deseuri Electrice, Electronice si </w:t>
            </w:r>
            <w:r w:rsidRPr="006F42C1">
              <w:rPr>
                <w:rFonts w:ascii="Times New Roman" w:hAnsi="Times New Roman" w:cs="Times New Roman"/>
                <w:sz w:val="24"/>
                <w:szCs w:val="24"/>
                <w:lang w:val="pt-PT"/>
              </w:rPr>
              <w:lastRenderedPageBreak/>
              <w:t>Electrocasnice</w:t>
            </w:r>
          </w:p>
        </w:tc>
        <w:tc>
          <w:tcPr>
            <w:tcW w:w="707" w:type="pct"/>
          </w:tcPr>
          <w:p w:rsidR="00473A51" w:rsidRPr="006F42C1" w:rsidRDefault="006F42C1" w:rsidP="005370FA">
            <w:pPr>
              <w:jc w:val="center"/>
              <w:rPr>
                <w:rFonts w:ascii="Times New Roman" w:hAnsi="Times New Roman" w:cs="Times New Roman"/>
                <w:sz w:val="24"/>
                <w:szCs w:val="24"/>
                <w:lang w:val="pt-PT"/>
              </w:rPr>
            </w:pPr>
            <w:r w:rsidRPr="006F42C1">
              <w:rPr>
                <w:rFonts w:ascii="Times New Roman" w:hAnsi="Times New Roman" w:cs="Times New Roman"/>
                <w:sz w:val="24"/>
                <w:szCs w:val="24"/>
                <w:lang w:val="pt-PT"/>
              </w:rPr>
              <w:lastRenderedPageBreak/>
              <w:t>Societatea noastra promoveaza valori si principii precum Responsabilitatea</w:t>
            </w:r>
            <w:r w:rsidRPr="006F42C1">
              <w:rPr>
                <w:rFonts w:ascii="Times New Roman" w:hAnsi="Times New Roman" w:cs="Times New Roman"/>
                <w:sz w:val="24"/>
                <w:szCs w:val="24"/>
                <w:lang w:val="pt-PT"/>
              </w:rPr>
              <w:lastRenderedPageBreak/>
              <w:t>, Protectia mediului, Colectarea selectiva a deseurilor, Prezervarea resurselor naturale.</w:t>
            </w:r>
          </w:p>
        </w:tc>
        <w:tc>
          <w:tcPr>
            <w:tcW w:w="1568" w:type="pct"/>
          </w:tcPr>
          <w:p w:rsidR="00473A51" w:rsidRPr="006F42C1" w:rsidRDefault="0063100F" w:rsidP="005370FA">
            <w:pPr>
              <w:jc w:val="center"/>
              <w:rPr>
                <w:rFonts w:ascii="Times New Roman" w:hAnsi="Times New Roman" w:cs="Times New Roman"/>
                <w:sz w:val="24"/>
                <w:szCs w:val="24"/>
                <w:lang w:val="pt-PT"/>
              </w:rPr>
            </w:pPr>
            <w:r w:rsidRPr="006F42C1">
              <w:rPr>
                <w:rFonts w:ascii="Times New Roman" w:hAnsi="Times New Roman" w:cs="Times New Roman"/>
                <w:bCs/>
                <w:sz w:val="24"/>
                <w:szCs w:val="24"/>
                <w:lang w:val="pt-PT"/>
              </w:rPr>
              <w:lastRenderedPageBreak/>
              <w:t>http://www.3rgreen.ro/</w:t>
            </w:r>
          </w:p>
        </w:tc>
      </w:tr>
      <w:tr w:rsidR="005370FA" w:rsidRPr="000024C6" w:rsidTr="00635C6F">
        <w:tc>
          <w:tcPr>
            <w:tcW w:w="940" w:type="pct"/>
          </w:tcPr>
          <w:p w:rsidR="00FB719C" w:rsidRPr="00192339" w:rsidRDefault="00FB719C" w:rsidP="005370FA">
            <w:pPr>
              <w:pStyle w:val="ListParagraph"/>
              <w:jc w:val="center"/>
              <w:rPr>
                <w:rFonts w:ascii="Times New Roman" w:hAnsi="Times New Roman" w:cs="Times New Roman"/>
                <w:bCs/>
                <w:sz w:val="28"/>
                <w:szCs w:val="28"/>
                <w:lang w:val="pt-PT"/>
              </w:rPr>
            </w:pPr>
            <w:r w:rsidRPr="00192339">
              <w:rPr>
                <w:rFonts w:ascii="Times New Roman" w:hAnsi="Times New Roman" w:cs="Times New Roman"/>
                <w:sz w:val="28"/>
                <w:szCs w:val="28"/>
              </w:rPr>
              <w:lastRenderedPageBreak/>
              <w:t>ECOPRIMUS SRL</w:t>
            </w:r>
          </w:p>
          <w:p w:rsidR="00473A51" w:rsidRPr="00192339" w:rsidRDefault="00473A51" w:rsidP="005370FA">
            <w:pPr>
              <w:jc w:val="center"/>
              <w:rPr>
                <w:rFonts w:ascii="Times New Roman" w:hAnsi="Times New Roman" w:cs="Times New Roman"/>
                <w:color w:val="333333"/>
                <w:sz w:val="28"/>
                <w:szCs w:val="28"/>
                <w:shd w:val="clear" w:color="auto" w:fill="FFFFFF"/>
                <w:lang w:val="pt-PT"/>
              </w:rPr>
            </w:pPr>
          </w:p>
        </w:tc>
        <w:tc>
          <w:tcPr>
            <w:tcW w:w="1271" w:type="pct"/>
          </w:tcPr>
          <w:p w:rsidR="00473A51" w:rsidRPr="00FB719C" w:rsidRDefault="00DF7E9C" w:rsidP="005370FA">
            <w:pPr>
              <w:rPr>
                <w:noProof/>
                <w:lang w:val="pt-PT"/>
              </w:rPr>
            </w:pPr>
            <w:r>
              <w:rPr>
                <w:rFonts w:ascii="Times New Roman" w:hAnsi="Times New Roman" w:cs="Times New Roman"/>
                <w:b/>
                <w:bCs/>
                <w:noProof/>
                <w:sz w:val="28"/>
                <w:szCs w:val="28"/>
              </w:rPr>
              <w:drawing>
                <wp:inline distT="0" distB="0" distL="0" distR="0" wp14:anchorId="6352BB5F" wp14:editId="77EB1A8D">
                  <wp:extent cx="1977833" cy="906780"/>
                  <wp:effectExtent l="19050" t="0" r="3367" b="0"/>
                  <wp:docPr id="32" name="Imagin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22" cstate="print"/>
                          <a:stretch>
                            <a:fillRect/>
                          </a:stretch>
                        </pic:blipFill>
                        <pic:spPr>
                          <a:xfrm>
                            <a:off x="0" y="0"/>
                            <a:ext cx="1978004" cy="906858"/>
                          </a:xfrm>
                          <a:prstGeom prst="rect">
                            <a:avLst/>
                          </a:prstGeom>
                        </pic:spPr>
                      </pic:pic>
                    </a:graphicData>
                  </a:graphic>
                </wp:inline>
              </w:drawing>
            </w:r>
          </w:p>
        </w:tc>
        <w:tc>
          <w:tcPr>
            <w:tcW w:w="513" w:type="pct"/>
          </w:tcPr>
          <w:p w:rsidR="00473A51" w:rsidRPr="006F42C1" w:rsidRDefault="006F42C1" w:rsidP="005370FA">
            <w:pPr>
              <w:jc w:val="center"/>
              <w:rPr>
                <w:rFonts w:ascii="Times New Roman" w:hAnsi="Times New Roman" w:cs="Times New Roman"/>
                <w:color w:val="333333"/>
                <w:sz w:val="24"/>
                <w:szCs w:val="24"/>
                <w:shd w:val="clear" w:color="auto" w:fill="FFFFFF"/>
                <w:lang w:val="pt-PT"/>
              </w:rPr>
            </w:pPr>
            <w:r w:rsidRPr="006F42C1">
              <w:rPr>
                <w:rFonts w:ascii="Times New Roman" w:hAnsi="Times New Roman" w:cs="Times New Roman"/>
                <w:bCs/>
                <w:sz w:val="24"/>
                <w:szCs w:val="24"/>
                <w:lang w:val="pt-PT"/>
              </w:rPr>
              <w:t>Reciclarea</w:t>
            </w:r>
          </w:p>
        </w:tc>
        <w:tc>
          <w:tcPr>
            <w:tcW w:w="707" w:type="pct"/>
          </w:tcPr>
          <w:p w:rsidR="00473A51" w:rsidRPr="006F42C1" w:rsidRDefault="00A46220" w:rsidP="005370FA">
            <w:pPr>
              <w:jc w:val="center"/>
              <w:rPr>
                <w:rFonts w:ascii="Times New Roman" w:hAnsi="Times New Roman" w:cs="Times New Roman"/>
                <w:sz w:val="24"/>
                <w:szCs w:val="24"/>
                <w:lang w:val="pt-PT"/>
              </w:rPr>
            </w:pPr>
            <w:r w:rsidRPr="006F42C1">
              <w:rPr>
                <w:rFonts w:ascii="Times New Roman" w:hAnsi="Times New Roman" w:cs="Times New Roman"/>
                <w:bCs/>
                <w:color w:val="222222"/>
                <w:sz w:val="24"/>
                <w:szCs w:val="24"/>
                <w:lang w:val="pt-PT"/>
              </w:rPr>
              <w:t>Are ca principal obiect de activitate recuperarea si reciclarea deseurilor de materiale plastice, a deseurilor de hartie/carton, precum si a deseurilor de baterii auto uzate, fiind autorizata in acest scop de catre Ministerul Mediului.</w:t>
            </w:r>
          </w:p>
        </w:tc>
        <w:tc>
          <w:tcPr>
            <w:tcW w:w="1568" w:type="pct"/>
          </w:tcPr>
          <w:p w:rsidR="00473A51" w:rsidRPr="006F42C1" w:rsidRDefault="0063100F" w:rsidP="005370FA">
            <w:pPr>
              <w:jc w:val="center"/>
              <w:rPr>
                <w:rFonts w:ascii="Times New Roman" w:hAnsi="Times New Roman" w:cs="Times New Roman"/>
                <w:sz w:val="24"/>
                <w:szCs w:val="24"/>
                <w:lang w:val="pt-PT"/>
              </w:rPr>
            </w:pPr>
            <w:r w:rsidRPr="006F42C1">
              <w:rPr>
                <w:rFonts w:ascii="Times New Roman" w:hAnsi="Times New Roman" w:cs="Times New Roman"/>
                <w:bCs/>
                <w:sz w:val="24"/>
                <w:szCs w:val="24"/>
                <w:lang w:val="pt-PT"/>
              </w:rPr>
              <w:t>http://www.ecoprimus.ro/index.html</w:t>
            </w:r>
          </w:p>
        </w:tc>
      </w:tr>
      <w:tr w:rsidR="005370FA" w:rsidRPr="00FB719C" w:rsidTr="00635C6F">
        <w:tc>
          <w:tcPr>
            <w:tcW w:w="940" w:type="pct"/>
          </w:tcPr>
          <w:p w:rsidR="00FB719C" w:rsidRPr="00192339" w:rsidRDefault="00FB719C" w:rsidP="005370FA">
            <w:pPr>
              <w:pStyle w:val="ListParagraph"/>
              <w:jc w:val="center"/>
              <w:rPr>
                <w:rFonts w:ascii="Times New Roman" w:hAnsi="Times New Roman" w:cs="Times New Roman"/>
                <w:bCs/>
                <w:sz w:val="28"/>
                <w:szCs w:val="28"/>
                <w:lang w:val="pt-PT"/>
              </w:rPr>
            </w:pPr>
            <w:r w:rsidRPr="00192339">
              <w:rPr>
                <w:rFonts w:ascii="Times New Roman" w:hAnsi="Times New Roman" w:cs="Times New Roman"/>
                <w:sz w:val="28"/>
                <w:szCs w:val="28"/>
              </w:rPr>
              <w:t>MONDECO SRL</w:t>
            </w:r>
          </w:p>
          <w:p w:rsidR="00473A51" w:rsidRPr="00192339" w:rsidRDefault="00473A51" w:rsidP="005370FA">
            <w:pPr>
              <w:jc w:val="center"/>
              <w:rPr>
                <w:rFonts w:ascii="Times New Roman" w:hAnsi="Times New Roman" w:cs="Times New Roman"/>
                <w:color w:val="333333"/>
                <w:sz w:val="28"/>
                <w:szCs w:val="28"/>
                <w:shd w:val="clear" w:color="auto" w:fill="FFFFFF"/>
                <w:lang w:val="pt-PT"/>
              </w:rPr>
            </w:pPr>
          </w:p>
        </w:tc>
        <w:tc>
          <w:tcPr>
            <w:tcW w:w="1271" w:type="pct"/>
          </w:tcPr>
          <w:p w:rsidR="00473A51" w:rsidRPr="00FB719C" w:rsidRDefault="00DF7E9C" w:rsidP="005370FA">
            <w:pPr>
              <w:rPr>
                <w:noProof/>
                <w:lang w:val="pt-PT"/>
              </w:rPr>
            </w:pPr>
            <w:r>
              <w:rPr>
                <w:rFonts w:ascii="Times New Roman" w:hAnsi="Times New Roman" w:cs="Times New Roman"/>
                <w:b/>
                <w:bCs/>
                <w:noProof/>
                <w:sz w:val="28"/>
                <w:szCs w:val="28"/>
              </w:rPr>
              <w:drawing>
                <wp:inline distT="0" distB="0" distL="0" distR="0" wp14:anchorId="516DDAF7" wp14:editId="7E761915">
                  <wp:extent cx="1809750" cy="314500"/>
                  <wp:effectExtent l="19050" t="0" r="0" b="0"/>
                  <wp:docPr id="33" name="Imagine 0" desc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23" cstate="print"/>
                          <a:stretch>
                            <a:fillRect/>
                          </a:stretch>
                        </pic:blipFill>
                        <pic:spPr>
                          <a:xfrm>
                            <a:off x="0" y="0"/>
                            <a:ext cx="1809910" cy="314528"/>
                          </a:xfrm>
                          <a:prstGeom prst="rect">
                            <a:avLst/>
                          </a:prstGeom>
                        </pic:spPr>
                      </pic:pic>
                    </a:graphicData>
                  </a:graphic>
                </wp:inline>
              </w:drawing>
            </w:r>
          </w:p>
        </w:tc>
        <w:tc>
          <w:tcPr>
            <w:tcW w:w="513" w:type="pct"/>
          </w:tcPr>
          <w:p w:rsidR="00473A51" w:rsidRPr="006F42C1" w:rsidRDefault="00A46220" w:rsidP="005370FA">
            <w:pPr>
              <w:jc w:val="center"/>
              <w:rPr>
                <w:rFonts w:ascii="Times New Roman" w:hAnsi="Times New Roman" w:cs="Times New Roman"/>
                <w:color w:val="333333"/>
                <w:sz w:val="24"/>
                <w:szCs w:val="24"/>
                <w:shd w:val="clear" w:color="auto" w:fill="FFFFFF"/>
                <w:lang w:val="pt-PT"/>
              </w:rPr>
            </w:pPr>
            <w:proofErr w:type="spellStart"/>
            <w:r w:rsidRPr="006F42C1">
              <w:rPr>
                <w:rFonts w:ascii="Times New Roman" w:hAnsi="Times New Roman" w:cs="Times New Roman"/>
                <w:sz w:val="24"/>
                <w:szCs w:val="24"/>
              </w:rPr>
              <w:t>Managementului</w:t>
            </w:r>
            <w:proofErr w:type="spellEnd"/>
            <w:r w:rsidRPr="006F42C1">
              <w:rPr>
                <w:rFonts w:ascii="Times New Roman" w:hAnsi="Times New Roman" w:cs="Times New Roman"/>
                <w:sz w:val="24"/>
                <w:szCs w:val="24"/>
              </w:rPr>
              <w:t xml:space="preserve"> </w:t>
            </w:r>
            <w:proofErr w:type="spellStart"/>
            <w:r w:rsidRPr="006F42C1">
              <w:rPr>
                <w:rFonts w:ascii="Times New Roman" w:hAnsi="Times New Roman" w:cs="Times New Roman"/>
                <w:sz w:val="24"/>
                <w:szCs w:val="24"/>
              </w:rPr>
              <w:t>deşeurilor</w:t>
            </w:r>
            <w:proofErr w:type="spellEnd"/>
          </w:p>
        </w:tc>
        <w:tc>
          <w:tcPr>
            <w:tcW w:w="707" w:type="pct"/>
          </w:tcPr>
          <w:p w:rsidR="00473A51" w:rsidRPr="006F42C1" w:rsidRDefault="00A46220" w:rsidP="005370FA">
            <w:pPr>
              <w:jc w:val="center"/>
              <w:rPr>
                <w:rFonts w:ascii="Times New Roman" w:hAnsi="Times New Roman" w:cs="Times New Roman"/>
                <w:sz w:val="24"/>
                <w:szCs w:val="24"/>
                <w:lang w:val="pt-PT"/>
              </w:rPr>
            </w:pPr>
            <w:r w:rsidRPr="006F42C1">
              <w:rPr>
                <w:rStyle w:val="Strong"/>
                <w:rFonts w:ascii="Times New Roman" w:hAnsi="Times New Roman" w:cs="Times New Roman"/>
                <w:sz w:val="24"/>
                <w:szCs w:val="24"/>
                <w:lang w:val="pt-PT"/>
              </w:rPr>
              <w:t>Mondeco</w:t>
            </w:r>
            <w:r w:rsidRPr="006F42C1">
              <w:rPr>
                <w:rFonts w:ascii="Times New Roman" w:hAnsi="Times New Roman" w:cs="Times New Roman"/>
                <w:b/>
                <w:sz w:val="24"/>
                <w:szCs w:val="24"/>
                <w:lang w:val="pt-PT"/>
              </w:rPr>
              <w:t xml:space="preserve"> </w:t>
            </w:r>
            <w:r w:rsidRPr="006F42C1">
              <w:rPr>
                <w:rFonts w:ascii="Times New Roman" w:hAnsi="Times New Roman" w:cs="Times New Roman"/>
                <w:sz w:val="24"/>
                <w:szCs w:val="24"/>
                <w:lang w:val="pt-PT"/>
              </w:rPr>
              <w:t xml:space="preserve">prin serviciile oferite clienţilor se dedică celor mai înalte standarde de calitate. </w:t>
            </w:r>
            <w:r w:rsidRPr="00B4704C">
              <w:rPr>
                <w:rFonts w:ascii="Times New Roman" w:hAnsi="Times New Roman" w:cs="Times New Roman"/>
                <w:sz w:val="24"/>
                <w:szCs w:val="24"/>
                <w:lang w:val="pt-PT"/>
              </w:rPr>
              <w:t xml:space="preserve">Ne consacrăm găsirii celor mai </w:t>
            </w:r>
            <w:r w:rsidRPr="00B4704C">
              <w:rPr>
                <w:rFonts w:ascii="Times New Roman" w:hAnsi="Times New Roman" w:cs="Times New Roman"/>
                <w:sz w:val="24"/>
                <w:szCs w:val="24"/>
                <w:lang w:val="pt-PT"/>
              </w:rPr>
              <w:lastRenderedPageBreak/>
              <w:t>profesionale soluţii în care raportul cost eficienţă este optim.</w:t>
            </w:r>
          </w:p>
        </w:tc>
        <w:tc>
          <w:tcPr>
            <w:tcW w:w="1568" w:type="pct"/>
          </w:tcPr>
          <w:p w:rsidR="00473A51" w:rsidRPr="006F42C1" w:rsidRDefault="0063100F" w:rsidP="005370FA">
            <w:pPr>
              <w:jc w:val="center"/>
              <w:rPr>
                <w:rFonts w:ascii="Times New Roman" w:hAnsi="Times New Roman" w:cs="Times New Roman"/>
                <w:sz w:val="24"/>
                <w:szCs w:val="24"/>
                <w:lang w:val="pt-PT"/>
              </w:rPr>
            </w:pPr>
            <w:r w:rsidRPr="006F42C1">
              <w:rPr>
                <w:rFonts w:ascii="Times New Roman" w:hAnsi="Times New Roman" w:cs="Times New Roman"/>
                <w:bCs/>
                <w:sz w:val="24"/>
                <w:szCs w:val="24"/>
                <w:lang w:val="ro-RO"/>
              </w:rPr>
              <w:lastRenderedPageBreak/>
              <w:t>http://www.mondeco.ro/</w:t>
            </w:r>
          </w:p>
        </w:tc>
      </w:tr>
      <w:tr w:rsidR="005370FA" w:rsidRPr="00FB719C" w:rsidTr="00635C6F">
        <w:tc>
          <w:tcPr>
            <w:tcW w:w="940" w:type="pct"/>
          </w:tcPr>
          <w:p w:rsidR="00FB719C" w:rsidRPr="00192339" w:rsidRDefault="00FB719C" w:rsidP="005370FA">
            <w:pPr>
              <w:pStyle w:val="ListParagraph"/>
              <w:jc w:val="center"/>
              <w:rPr>
                <w:rFonts w:ascii="Times New Roman" w:hAnsi="Times New Roman" w:cs="Times New Roman"/>
                <w:bCs/>
                <w:sz w:val="28"/>
                <w:szCs w:val="28"/>
                <w:lang w:val="en-US"/>
              </w:rPr>
            </w:pPr>
            <w:r w:rsidRPr="00192339">
              <w:rPr>
                <w:rFonts w:ascii="Times New Roman" w:hAnsi="Times New Roman" w:cs="Times New Roman"/>
                <w:sz w:val="28"/>
                <w:szCs w:val="28"/>
              </w:rPr>
              <w:lastRenderedPageBreak/>
              <w:t>ECOFRIEND RECYCLING SRL</w:t>
            </w:r>
          </w:p>
          <w:p w:rsidR="00473A51" w:rsidRPr="00192339" w:rsidRDefault="00473A51" w:rsidP="005370FA">
            <w:pPr>
              <w:jc w:val="center"/>
              <w:rPr>
                <w:rFonts w:ascii="Times New Roman" w:hAnsi="Times New Roman" w:cs="Times New Roman"/>
                <w:color w:val="333333"/>
                <w:sz w:val="28"/>
                <w:szCs w:val="28"/>
                <w:shd w:val="clear" w:color="auto" w:fill="FFFFFF"/>
                <w:lang w:val="pt-PT"/>
              </w:rPr>
            </w:pPr>
          </w:p>
        </w:tc>
        <w:tc>
          <w:tcPr>
            <w:tcW w:w="1271" w:type="pct"/>
          </w:tcPr>
          <w:p w:rsidR="00473A51" w:rsidRPr="00FB719C" w:rsidRDefault="00DF7E9C" w:rsidP="005370FA">
            <w:pPr>
              <w:rPr>
                <w:noProof/>
                <w:lang w:val="pt-PT"/>
              </w:rPr>
            </w:pPr>
            <w:r>
              <w:rPr>
                <w:rFonts w:ascii="Times New Roman" w:hAnsi="Times New Roman" w:cs="Times New Roman"/>
                <w:b/>
                <w:bCs/>
                <w:noProof/>
                <w:sz w:val="28"/>
                <w:szCs w:val="28"/>
              </w:rPr>
              <w:drawing>
                <wp:inline distT="0" distB="0" distL="0" distR="0" wp14:anchorId="3FCCF818" wp14:editId="35569892">
                  <wp:extent cx="2141741" cy="1196340"/>
                  <wp:effectExtent l="19050" t="0" r="0" b="0"/>
                  <wp:docPr id="34" name="Imagine 2" desc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24" cstate="print"/>
                          <a:stretch>
                            <a:fillRect/>
                          </a:stretch>
                        </pic:blipFill>
                        <pic:spPr>
                          <a:xfrm>
                            <a:off x="0" y="0"/>
                            <a:ext cx="2141927" cy="1196444"/>
                          </a:xfrm>
                          <a:prstGeom prst="rect">
                            <a:avLst/>
                          </a:prstGeom>
                        </pic:spPr>
                      </pic:pic>
                    </a:graphicData>
                  </a:graphic>
                </wp:inline>
              </w:drawing>
            </w:r>
          </w:p>
        </w:tc>
        <w:tc>
          <w:tcPr>
            <w:tcW w:w="513" w:type="pct"/>
          </w:tcPr>
          <w:p w:rsidR="00473A51" w:rsidRPr="006F42C1" w:rsidRDefault="00A46220" w:rsidP="005370FA">
            <w:pPr>
              <w:jc w:val="center"/>
              <w:rPr>
                <w:rFonts w:ascii="Times New Roman" w:hAnsi="Times New Roman" w:cs="Times New Roman"/>
                <w:color w:val="333333"/>
                <w:sz w:val="24"/>
                <w:szCs w:val="24"/>
                <w:shd w:val="clear" w:color="auto" w:fill="FFFFFF"/>
                <w:lang w:val="pt-PT"/>
              </w:rPr>
            </w:pPr>
            <w:proofErr w:type="spellStart"/>
            <w:r w:rsidRPr="006F42C1">
              <w:rPr>
                <w:rFonts w:ascii="Times New Roman" w:hAnsi="Times New Roman" w:cs="Times New Roman"/>
                <w:bCs/>
                <w:sz w:val="24"/>
                <w:szCs w:val="24"/>
              </w:rPr>
              <w:t>Reciclare</w:t>
            </w:r>
            <w:proofErr w:type="spellEnd"/>
          </w:p>
        </w:tc>
        <w:tc>
          <w:tcPr>
            <w:tcW w:w="707" w:type="pct"/>
          </w:tcPr>
          <w:p w:rsidR="00473A51" w:rsidRPr="006F42C1" w:rsidRDefault="00A46220" w:rsidP="005370FA">
            <w:pPr>
              <w:jc w:val="center"/>
              <w:rPr>
                <w:rFonts w:ascii="Times New Roman" w:hAnsi="Times New Roman" w:cs="Times New Roman"/>
                <w:sz w:val="24"/>
                <w:szCs w:val="24"/>
                <w:lang w:val="pt-PT"/>
              </w:rPr>
            </w:pPr>
            <w:r w:rsidRPr="006F42C1">
              <w:rPr>
                <w:rFonts w:ascii="Times New Roman" w:hAnsi="Times New Roman" w:cs="Times New Roman"/>
                <w:color w:val="000000"/>
                <w:sz w:val="24"/>
                <w:szCs w:val="24"/>
                <w:lang w:val="pt-PT"/>
              </w:rPr>
              <w:t>Ecofriend Recycling, cu sediul in Medgidia, Constanta, este o organizatie care protejeaza mediul natural prin colectarea deseurilor de plastic si reciclarea lor folosind masini de inalta tehnologie, reducand astfel impactul negativ asupra mediului.</w:t>
            </w:r>
          </w:p>
        </w:tc>
        <w:tc>
          <w:tcPr>
            <w:tcW w:w="1568" w:type="pct"/>
          </w:tcPr>
          <w:p w:rsidR="00473A51" w:rsidRPr="006F42C1" w:rsidRDefault="0063100F" w:rsidP="005370FA">
            <w:pPr>
              <w:jc w:val="center"/>
              <w:rPr>
                <w:rFonts w:ascii="Times New Roman" w:hAnsi="Times New Roman" w:cs="Times New Roman"/>
                <w:sz w:val="24"/>
                <w:szCs w:val="24"/>
                <w:lang w:val="pt-PT"/>
              </w:rPr>
            </w:pPr>
            <w:r w:rsidRPr="006F42C1">
              <w:rPr>
                <w:rFonts w:ascii="Times New Roman" w:hAnsi="Times New Roman" w:cs="Times New Roman"/>
                <w:bCs/>
                <w:sz w:val="24"/>
                <w:szCs w:val="24"/>
              </w:rPr>
              <w:t>http://www.ecofriendrecycling.ro/</w:t>
            </w:r>
          </w:p>
        </w:tc>
      </w:tr>
      <w:tr w:rsidR="005370FA" w:rsidRPr="000024C6" w:rsidTr="00635C6F">
        <w:tc>
          <w:tcPr>
            <w:tcW w:w="940" w:type="pct"/>
          </w:tcPr>
          <w:p w:rsidR="00C83057" w:rsidRPr="00192339" w:rsidRDefault="00C83057" w:rsidP="005370FA">
            <w:pPr>
              <w:pStyle w:val="ListParagraph"/>
              <w:jc w:val="center"/>
              <w:rPr>
                <w:rFonts w:ascii="Times New Roman" w:hAnsi="Times New Roman" w:cs="Times New Roman"/>
                <w:bCs/>
                <w:sz w:val="28"/>
                <w:szCs w:val="28"/>
              </w:rPr>
            </w:pPr>
            <w:r w:rsidRPr="00192339">
              <w:rPr>
                <w:rFonts w:ascii="Times New Roman" w:hAnsi="Times New Roman" w:cs="Times New Roman"/>
                <w:sz w:val="28"/>
                <w:szCs w:val="28"/>
              </w:rPr>
              <w:t>GOSCOM VASLUI SA</w:t>
            </w:r>
          </w:p>
          <w:p w:rsidR="00FB719C" w:rsidRPr="00192339" w:rsidRDefault="00FB719C" w:rsidP="005370FA">
            <w:pPr>
              <w:pStyle w:val="ListParagraph"/>
              <w:jc w:val="center"/>
              <w:rPr>
                <w:rFonts w:ascii="Times New Roman" w:hAnsi="Times New Roman" w:cs="Times New Roman"/>
                <w:sz w:val="28"/>
                <w:szCs w:val="28"/>
              </w:rPr>
            </w:pPr>
          </w:p>
        </w:tc>
        <w:tc>
          <w:tcPr>
            <w:tcW w:w="1271" w:type="pct"/>
          </w:tcPr>
          <w:p w:rsidR="00FB719C" w:rsidRPr="00FB719C" w:rsidRDefault="00DF7E9C" w:rsidP="005370FA">
            <w:pPr>
              <w:rPr>
                <w:noProof/>
                <w:lang w:val="pt-PT"/>
              </w:rPr>
            </w:pPr>
            <w:r>
              <w:rPr>
                <w:rFonts w:ascii="Times New Roman" w:hAnsi="Times New Roman" w:cs="Times New Roman"/>
                <w:b/>
                <w:bCs/>
                <w:noProof/>
                <w:sz w:val="28"/>
                <w:szCs w:val="28"/>
              </w:rPr>
              <w:drawing>
                <wp:inline distT="0" distB="0" distL="0" distR="0" wp14:anchorId="03984168" wp14:editId="0311E0A4">
                  <wp:extent cx="2011854" cy="899238"/>
                  <wp:effectExtent l="19050" t="0" r="7446" b="0"/>
                  <wp:docPr id="35" name="Imagine 10" descr="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PNG"/>
                          <pic:cNvPicPr/>
                        </pic:nvPicPr>
                        <pic:blipFill>
                          <a:blip r:embed="rId25" cstate="print"/>
                          <a:stretch>
                            <a:fillRect/>
                          </a:stretch>
                        </pic:blipFill>
                        <pic:spPr>
                          <a:xfrm>
                            <a:off x="0" y="0"/>
                            <a:ext cx="2011854" cy="899238"/>
                          </a:xfrm>
                          <a:prstGeom prst="rect">
                            <a:avLst/>
                          </a:prstGeom>
                        </pic:spPr>
                      </pic:pic>
                    </a:graphicData>
                  </a:graphic>
                </wp:inline>
              </w:drawing>
            </w:r>
          </w:p>
        </w:tc>
        <w:tc>
          <w:tcPr>
            <w:tcW w:w="513" w:type="pct"/>
          </w:tcPr>
          <w:p w:rsidR="00FB719C" w:rsidRPr="006F42C1" w:rsidRDefault="00A46220" w:rsidP="005370FA">
            <w:pPr>
              <w:jc w:val="center"/>
              <w:rPr>
                <w:rFonts w:ascii="Times New Roman" w:hAnsi="Times New Roman" w:cs="Times New Roman"/>
                <w:color w:val="333333"/>
                <w:sz w:val="24"/>
                <w:szCs w:val="24"/>
                <w:shd w:val="clear" w:color="auto" w:fill="FFFFFF"/>
                <w:lang w:val="pt-PT"/>
              </w:rPr>
            </w:pPr>
            <w:proofErr w:type="spellStart"/>
            <w:r w:rsidRPr="006F42C1">
              <w:rPr>
                <w:rFonts w:ascii="Times New Roman" w:hAnsi="Times New Roman" w:cs="Times New Roman"/>
                <w:bCs/>
                <w:sz w:val="24"/>
                <w:szCs w:val="24"/>
              </w:rPr>
              <w:t>Reciclarea</w:t>
            </w:r>
            <w:proofErr w:type="spellEnd"/>
          </w:p>
        </w:tc>
        <w:tc>
          <w:tcPr>
            <w:tcW w:w="707" w:type="pct"/>
          </w:tcPr>
          <w:p w:rsidR="00FB719C" w:rsidRPr="006F42C1" w:rsidRDefault="00A46220" w:rsidP="005370FA">
            <w:pPr>
              <w:jc w:val="center"/>
              <w:rPr>
                <w:rFonts w:ascii="Times New Roman" w:hAnsi="Times New Roman" w:cs="Times New Roman"/>
                <w:sz w:val="24"/>
                <w:szCs w:val="24"/>
                <w:lang w:val="pt-PT"/>
              </w:rPr>
            </w:pPr>
            <w:r w:rsidRPr="006F42C1">
              <w:rPr>
                <w:rFonts w:ascii="Times New Roman" w:eastAsia="Times New Roman" w:hAnsi="Times New Roman" w:cs="Times New Roman"/>
                <w:sz w:val="24"/>
                <w:szCs w:val="24"/>
                <w:lang w:val="pt-PT"/>
              </w:rPr>
              <w:t>Serviciul de ecarisaj.</w:t>
            </w:r>
            <w:r w:rsidRPr="006F42C1">
              <w:rPr>
                <w:rFonts w:ascii="Times New Roman" w:hAnsi="Times New Roman" w:cs="Times New Roman"/>
                <w:b/>
                <w:bCs/>
                <w:sz w:val="24"/>
                <w:szCs w:val="24"/>
                <w:lang w:val="pt-PT"/>
              </w:rPr>
              <w:t xml:space="preserve"> </w:t>
            </w:r>
            <w:r w:rsidRPr="006F42C1">
              <w:rPr>
                <w:rFonts w:ascii="Times New Roman" w:eastAsia="Times New Roman" w:hAnsi="Times New Roman" w:cs="Times New Roman"/>
                <w:sz w:val="24"/>
                <w:szCs w:val="24"/>
                <w:lang w:val="pt-PT"/>
              </w:rPr>
              <w:t>Lucrări de amenajare şi întreţinere a spaţiilor verzi.</w:t>
            </w:r>
            <w:r w:rsidRPr="006F42C1">
              <w:rPr>
                <w:rFonts w:ascii="Times New Roman" w:hAnsi="Times New Roman" w:cs="Times New Roman"/>
                <w:b/>
                <w:bCs/>
                <w:sz w:val="24"/>
                <w:szCs w:val="24"/>
                <w:lang w:val="pt-PT"/>
              </w:rPr>
              <w:t xml:space="preserve"> </w:t>
            </w:r>
            <w:r w:rsidRPr="006F42C1">
              <w:rPr>
                <w:rFonts w:ascii="Times New Roman" w:eastAsia="Times New Roman" w:hAnsi="Times New Roman" w:cs="Times New Roman"/>
                <w:sz w:val="24"/>
                <w:szCs w:val="24"/>
                <w:lang w:val="pt-PT"/>
              </w:rPr>
              <w:t>Lucrări de reparaţii în construcţii şi instalaţii, lucrări de tâmplărie.</w:t>
            </w:r>
          </w:p>
        </w:tc>
        <w:tc>
          <w:tcPr>
            <w:tcW w:w="1568" w:type="pct"/>
          </w:tcPr>
          <w:p w:rsidR="0063100F" w:rsidRPr="006F42C1" w:rsidRDefault="0063100F" w:rsidP="005370FA">
            <w:pPr>
              <w:pStyle w:val="ListParagraph"/>
              <w:jc w:val="center"/>
              <w:rPr>
                <w:rFonts w:ascii="Times New Roman" w:hAnsi="Times New Roman" w:cs="Times New Roman"/>
                <w:bCs/>
                <w:sz w:val="24"/>
                <w:szCs w:val="24"/>
                <w:lang w:val="pt-PT"/>
              </w:rPr>
            </w:pPr>
            <w:r w:rsidRPr="006F42C1">
              <w:rPr>
                <w:rFonts w:ascii="Times New Roman" w:hAnsi="Times New Roman" w:cs="Times New Roman"/>
                <w:bCs/>
                <w:sz w:val="24"/>
                <w:szCs w:val="24"/>
                <w:lang w:val="pt-PT"/>
              </w:rPr>
              <w:t>http://www.goscom-vaslui.ro/</w:t>
            </w:r>
          </w:p>
          <w:p w:rsidR="00FB719C" w:rsidRPr="006F42C1" w:rsidRDefault="00FB719C" w:rsidP="005370FA">
            <w:pPr>
              <w:jc w:val="center"/>
              <w:rPr>
                <w:rFonts w:ascii="Times New Roman" w:hAnsi="Times New Roman" w:cs="Times New Roman"/>
                <w:sz w:val="24"/>
                <w:szCs w:val="24"/>
                <w:lang w:val="pt-PT"/>
              </w:rPr>
            </w:pPr>
          </w:p>
        </w:tc>
      </w:tr>
      <w:tr w:rsidR="005370FA" w:rsidRPr="00FB719C" w:rsidTr="00635C6F">
        <w:tc>
          <w:tcPr>
            <w:tcW w:w="940" w:type="pct"/>
          </w:tcPr>
          <w:p w:rsidR="00FB719C" w:rsidRPr="00192339" w:rsidRDefault="00C83057" w:rsidP="005370FA">
            <w:pPr>
              <w:pStyle w:val="ListParagraph"/>
              <w:jc w:val="center"/>
              <w:rPr>
                <w:rFonts w:ascii="Times New Roman" w:hAnsi="Times New Roman" w:cs="Times New Roman"/>
                <w:sz w:val="28"/>
                <w:szCs w:val="28"/>
              </w:rPr>
            </w:pPr>
            <w:r w:rsidRPr="00192339">
              <w:rPr>
                <w:rFonts w:ascii="Times New Roman" w:hAnsi="Times New Roman" w:cs="Times New Roman"/>
                <w:sz w:val="28"/>
                <w:szCs w:val="28"/>
              </w:rPr>
              <w:lastRenderedPageBreak/>
              <w:t>ECO NETWORK INDUSTRY SRL</w:t>
            </w:r>
          </w:p>
        </w:tc>
        <w:tc>
          <w:tcPr>
            <w:tcW w:w="1271" w:type="pct"/>
          </w:tcPr>
          <w:p w:rsidR="00FB719C" w:rsidRPr="00FB719C" w:rsidRDefault="00DF7E9C" w:rsidP="005370FA">
            <w:pPr>
              <w:rPr>
                <w:noProof/>
                <w:lang w:val="pt-PT"/>
              </w:rPr>
            </w:pPr>
            <w:r>
              <w:rPr>
                <w:rFonts w:ascii="Times New Roman" w:hAnsi="Times New Roman" w:cs="Times New Roman"/>
                <w:b/>
                <w:bCs/>
                <w:noProof/>
                <w:sz w:val="28"/>
                <w:szCs w:val="28"/>
              </w:rPr>
              <w:drawing>
                <wp:inline distT="0" distB="0" distL="0" distR="0" wp14:anchorId="32AA6986" wp14:editId="4E9EF8EB">
                  <wp:extent cx="2042337" cy="1455546"/>
                  <wp:effectExtent l="19050" t="0" r="0" b="0"/>
                  <wp:docPr id="36" name="Imagine 11"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26" cstate="print"/>
                          <a:stretch>
                            <a:fillRect/>
                          </a:stretch>
                        </pic:blipFill>
                        <pic:spPr>
                          <a:xfrm>
                            <a:off x="0" y="0"/>
                            <a:ext cx="2042337" cy="1455546"/>
                          </a:xfrm>
                          <a:prstGeom prst="rect">
                            <a:avLst/>
                          </a:prstGeom>
                        </pic:spPr>
                      </pic:pic>
                    </a:graphicData>
                  </a:graphic>
                </wp:inline>
              </w:drawing>
            </w:r>
          </w:p>
        </w:tc>
        <w:tc>
          <w:tcPr>
            <w:tcW w:w="513" w:type="pct"/>
          </w:tcPr>
          <w:p w:rsidR="00FB719C" w:rsidRPr="006F42C1" w:rsidRDefault="00A46220" w:rsidP="005370FA">
            <w:pPr>
              <w:jc w:val="center"/>
              <w:rPr>
                <w:rFonts w:ascii="Times New Roman" w:hAnsi="Times New Roman" w:cs="Times New Roman"/>
                <w:color w:val="333333"/>
                <w:sz w:val="24"/>
                <w:szCs w:val="24"/>
                <w:shd w:val="clear" w:color="auto" w:fill="FFFFFF"/>
                <w:lang w:val="pt-PT"/>
              </w:rPr>
            </w:pPr>
            <w:r w:rsidRPr="006F42C1">
              <w:rPr>
                <w:rFonts w:ascii="Times New Roman" w:hAnsi="Times New Roman" w:cs="Times New Roman"/>
                <w:bCs/>
                <w:sz w:val="24"/>
                <w:szCs w:val="24"/>
                <w:lang w:val="pt-PT"/>
              </w:rPr>
              <w:t>Colectarea, transportarea si eliminarea deseurilor</w:t>
            </w:r>
          </w:p>
        </w:tc>
        <w:tc>
          <w:tcPr>
            <w:tcW w:w="707" w:type="pct"/>
          </w:tcPr>
          <w:p w:rsidR="00FB719C" w:rsidRPr="006F42C1" w:rsidRDefault="00A46220" w:rsidP="005370FA">
            <w:pPr>
              <w:jc w:val="center"/>
              <w:rPr>
                <w:rFonts w:ascii="Times New Roman" w:hAnsi="Times New Roman" w:cs="Times New Roman"/>
                <w:sz w:val="24"/>
                <w:szCs w:val="24"/>
                <w:lang w:val="pt-PT"/>
              </w:rPr>
            </w:pPr>
            <w:r w:rsidRPr="006F42C1">
              <w:rPr>
                <w:rFonts w:ascii="Times New Roman" w:hAnsi="Times New Roman" w:cs="Times New Roman"/>
                <w:bCs/>
                <w:sz w:val="24"/>
                <w:szCs w:val="24"/>
                <w:lang w:val="pt-PT"/>
              </w:rPr>
              <w:t>preluarea, transportul, depozitarea, valorificarea si tratarea sau eliminarea deseurilor periculoase sau nepericuloase</w:t>
            </w:r>
          </w:p>
        </w:tc>
        <w:tc>
          <w:tcPr>
            <w:tcW w:w="1568" w:type="pct"/>
          </w:tcPr>
          <w:p w:rsidR="0063100F" w:rsidRPr="006F42C1" w:rsidRDefault="0063100F" w:rsidP="005370FA">
            <w:pPr>
              <w:pStyle w:val="ListParagraph"/>
              <w:jc w:val="center"/>
              <w:rPr>
                <w:rFonts w:ascii="Times New Roman" w:hAnsi="Times New Roman" w:cs="Times New Roman"/>
                <w:bCs/>
                <w:sz w:val="24"/>
                <w:szCs w:val="24"/>
                <w:lang w:val="en-US"/>
              </w:rPr>
            </w:pPr>
            <w:r w:rsidRPr="006F42C1">
              <w:rPr>
                <w:rFonts w:ascii="Times New Roman" w:hAnsi="Times New Roman" w:cs="Times New Roman"/>
                <w:bCs/>
                <w:sz w:val="24"/>
                <w:szCs w:val="24"/>
                <w:lang w:val="pt-PT"/>
              </w:rPr>
              <w:t>http://www.econetwork.ro/</w:t>
            </w:r>
          </w:p>
          <w:p w:rsidR="00FB719C" w:rsidRPr="006F42C1" w:rsidRDefault="00FB719C" w:rsidP="005370FA">
            <w:pPr>
              <w:jc w:val="center"/>
              <w:rPr>
                <w:rFonts w:ascii="Times New Roman" w:hAnsi="Times New Roman" w:cs="Times New Roman"/>
                <w:sz w:val="24"/>
                <w:szCs w:val="24"/>
                <w:lang w:val="pt-PT"/>
              </w:rPr>
            </w:pPr>
          </w:p>
        </w:tc>
      </w:tr>
      <w:tr w:rsidR="005370FA" w:rsidRPr="00FB719C" w:rsidTr="00635C6F">
        <w:tc>
          <w:tcPr>
            <w:tcW w:w="940" w:type="pct"/>
          </w:tcPr>
          <w:p w:rsidR="00C83057" w:rsidRPr="00192339" w:rsidRDefault="00C83057" w:rsidP="005370FA">
            <w:pPr>
              <w:pStyle w:val="ListParagraph"/>
              <w:jc w:val="center"/>
              <w:rPr>
                <w:rFonts w:ascii="Times New Roman" w:hAnsi="Times New Roman" w:cs="Times New Roman"/>
                <w:bCs/>
                <w:sz w:val="28"/>
                <w:szCs w:val="28"/>
                <w:lang w:val="pt-PT"/>
              </w:rPr>
            </w:pPr>
            <w:r w:rsidRPr="00192339">
              <w:rPr>
                <w:rFonts w:ascii="Times New Roman" w:hAnsi="Times New Roman" w:cs="Times New Roman"/>
                <w:sz w:val="28"/>
                <w:szCs w:val="28"/>
              </w:rPr>
              <w:t>GOSPODARIRE ORASENEASCA AVRIG SA</w:t>
            </w:r>
          </w:p>
          <w:p w:rsidR="00FB719C" w:rsidRPr="00192339" w:rsidRDefault="00FB719C" w:rsidP="005370FA">
            <w:pPr>
              <w:pStyle w:val="ListParagraph"/>
              <w:jc w:val="center"/>
              <w:rPr>
                <w:rFonts w:ascii="Times New Roman" w:hAnsi="Times New Roman" w:cs="Times New Roman"/>
                <w:sz w:val="28"/>
                <w:szCs w:val="28"/>
              </w:rPr>
            </w:pPr>
          </w:p>
        </w:tc>
        <w:tc>
          <w:tcPr>
            <w:tcW w:w="1271" w:type="pct"/>
          </w:tcPr>
          <w:p w:rsidR="00FB719C" w:rsidRPr="00FB719C" w:rsidRDefault="00DF7E9C" w:rsidP="005370FA">
            <w:pPr>
              <w:rPr>
                <w:noProof/>
                <w:lang w:val="pt-PT"/>
              </w:rPr>
            </w:pPr>
            <w:r>
              <w:rPr>
                <w:rFonts w:ascii="Times New Roman" w:hAnsi="Times New Roman" w:cs="Times New Roman"/>
                <w:b/>
                <w:bCs/>
                <w:noProof/>
                <w:sz w:val="28"/>
                <w:szCs w:val="28"/>
              </w:rPr>
              <w:drawing>
                <wp:inline distT="0" distB="0" distL="0" distR="0" wp14:anchorId="33F898D7" wp14:editId="630C47D8">
                  <wp:extent cx="1992630" cy="263394"/>
                  <wp:effectExtent l="19050" t="0" r="7620" b="0"/>
                  <wp:docPr id="37" name="Imagine 12"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27" cstate="print"/>
                          <a:stretch>
                            <a:fillRect/>
                          </a:stretch>
                        </pic:blipFill>
                        <pic:spPr>
                          <a:xfrm>
                            <a:off x="0" y="0"/>
                            <a:ext cx="1992803" cy="263417"/>
                          </a:xfrm>
                          <a:prstGeom prst="rect">
                            <a:avLst/>
                          </a:prstGeom>
                        </pic:spPr>
                      </pic:pic>
                    </a:graphicData>
                  </a:graphic>
                </wp:inline>
              </w:drawing>
            </w:r>
          </w:p>
        </w:tc>
        <w:tc>
          <w:tcPr>
            <w:tcW w:w="513" w:type="pct"/>
          </w:tcPr>
          <w:p w:rsidR="00FB719C" w:rsidRPr="006F42C1" w:rsidRDefault="00A46220" w:rsidP="005370FA">
            <w:pPr>
              <w:jc w:val="center"/>
              <w:rPr>
                <w:rFonts w:ascii="Times New Roman" w:hAnsi="Times New Roman" w:cs="Times New Roman"/>
                <w:color w:val="333333"/>
                <w:sz w:val="24"/>
                <w:szCs w:val="24"/>
                <w:shd w:val="clear" w:color="auto" w:fill="FFFFFF"/>
                <w:lang w:val="pt-PT"/>
              </w:rPr>
            </w:pPr>
            <w:r w:rsidRPr="006F42C1">
              <w:rPr>
                <w:rFonts w:ascii="Times New Roman" w:hAnsi="Times New Roman" w:cs="Times New Roman"/>
                <w:bCs/>
                <w:sz w:val="24"/>
                <w:szCs w:val="24"/>
                <w:lang w:val="pt-PT"/>
              </w:rPr>
              <w:t>Colectarea deseusilor</w:t>
            </w:r>
          </w:p>
        </w:tc>
        <w:tc>
          <w:tcPr>
            <w:tcW w:w="707" w:type="pct"/>
          </w:tcPr>
          <w:p w:rsidR="00FB719C" w:rsidRPr="006F42C1" w:rsidRDefault="00A46220" w:rsidP="005370FA">
            <w:pPr>
              <w:jc w:val="center"/>
              <w:rPr>
                <w:rFonts w:ascii="Times New Roman" w:hAnsi="Times New Roman" w:cs="Times New Roman"/>
                <w:sz w:val="24"/>
                <w:szCs w:val="24"/>
                <w:lang w:val="pt-PT"/>
              </w:rPr>
            </w:pPr>
            <w:r w:rsidRPr="006F42C1">
              <w:rPr>
                <w:rFonts w:ascii="Times New Roman" w:hAnsi="Times New Roman" w:cs="Times New Roman"/>
                <w:color w:val="111111"/>
                <w:sz w:val="24"/>
                <w:szCs w:val="24"/>
                <w:lang w:val="pt-PT"/>
              </w:rPr>
              <w:t>SC G.O.A. SA desfăşoară activitatea de colectare a deşeurilor menajele în oraşul Avrig</w:t>
            </w:r>
          </w:p>
        </w:tc>
        <w:tc>
          <w:tcPr>
            <w:tcW w:w="1568" w:type="pct"/>
          </w:tcPr>
          <w:p w:rsidR="00FB719C" w:rsidRPr="006F42C1" w:rsidRDefault="0063100F" w:rsidP="005370FA">
            <w:pPr>
              <w:jc w:val="center"/>
              <w:rPr>
                <w:rFonts w:ascii="Times New Roman" w:hAnsi="Times New Roman" w:cs="Times New Roman"/>
                <w:sz w:val="24"/>
                <w:szCs w:val="24"/>
                <w:lang w:val="pt-PT"/>
              </w:rPr>
            </w:pPr>
            <w:r w:rsidRPr="006F42C1">
              <w:rPr>
                <w:rFonts w:ascii="Times New Roman" w:hAnsi="Times New Roman" w:cs="Times New Roman"/>
                <w:bCs/>
                <w:sz w:val="24"/>
                <w:szCs w:val="24"/>
              </w:rPr>
              <w:t>http://goavrig.ro/</w:t>
            </w:r>
          </w:p>
        </w:tc>
      </w:tr>
      <w:tr w:rsidR="005370FA" w:rsidRPr="00FB719C" w:rsidTr="00635C6F">
        <w:tc>
          <w:tcPr>
            <w:tcW w:w="940" w:type="pct"/>
          </w:tcPr>
          <w:p w:rsidR="00FB719C" w:rsidRPr="00192339" w:rsidRDefault="00C83057" w:rsidP="005370FA">
            <w:pPr>
              <w:pStyle w:val="ListParagraph"/>
              <w:jc w:val="center"/>
              <w:rPr>
                <w:rFonts w:ascii="Times New Roman" w:hAnsi="Times New Roman" w:cs="Times New Roman"/>
                <w:sz w:val="28"/>
                <w:szCs w:val="28"/>
              </w:rPr>
            </w:pPr>
            <w:r w:rsidRPr="00192339">
              <w:rPr>
                <w:rFonts w:ascii="Times New Roman" w:hAnsi="Times New Roman" w:cs="Times New Roman"/>
                <w:sz w:val="28"/>
                <w:szCs w:val="28"/>
              </w:rPr>
              <w:t>SALCO SERV SA</w:t>
            </w:r>
          </w:p>
        </w:tc>
        <w:tc>
          <w:tcPr>
            <w:tcW w:w="1271" w:type="pct"/>
          </w:tcPr>
          <w:p w:rsidR="00FB719C" w:rsidRPr="00FB719C" w:rsidRDefault="00DF7E9C" w:rsidP="005370FA">
            <w:pPr>
              <w:rPr>
                <w:noProof/>
                <w:lang w:val="pt-PT"/>
              </w:rPr>
            </w:pPr>
            <w:r>
              <w:rPr>
                <w:rFonts w:ascii="Times New Roman" w:hAnsi="Times New Roman" w:cs="Times New Roman"/>
                <w:b/>
                <w:bCs/>
                <w:noProof/>
                <w:sz w:val="28"/>
                <w:szCs w:val="28"/>
              </w:rPr>
              <w:drawing>
                <wp:inline distT="0" distB="0" distL="0" distR="0" wp14:anchorId="64A68187" wp14:editId="62C408CF">
                  <wp:extent cx="2045970" cy="362922"/>
                  <wp:effectExtent l="19050" t="0" r="0" b="0"/>
                  <wp:docPr id="38" name="Imagine 13"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28" cstate="print"/>
                          <a:stretch>
                            <a:fillRect/>
                          </a:stretch>
                        </pic:blipFill>
                        <pic:spPr>
                          <a:xfrm>
                            <a:off x="0" y="0"/>
                            <a:ext cx="2046148" cy="362954"/>
                          </a:xfrm>
                          <a:prstGeom prst="rect">
                            <a:avLst/>
                          </a:prstGeom>
                        </pic:spPr>
                      </pic:pic>
                    </a:graphicData>
                  </a:graphic>
                </wp:inline>
              </w:drawing>
            </w:r>
          </w:p>
        </w:tc>
        <w:tc>
          <w:tcPr>
            <w:tcW w:w="513" w:type="pct"/>
          </w:tcPr>
          <w:p w:rsidR="00FB719C" w:rsidRPr="006F42C1" w:rsidRDefault="00A46220" w:rsidP="005370FA">
            <w:pPr>
              <w:jc w:val="center"/>
              <w:rPr>
                <w:rFonts w:ascii="Times New Roman" w:hAnsi="Times New Roman" w:cs="Times New Roman"/>
                <w:color w:val="333333"/>
                <w:sz w:val="24"/>
                <w:szCs w:val="24"/>
                <w:shd w:val="clear" w:color="auto" w:fill="FFFFFF"/>
                <w:lang w:val="pt-PT"/>
              </w:rPr>
            </w:pPr>
            <w:proofErr w:type="spellStart"/>
            <w:r w:rsidRPr="006F42C1">
              <w:rPr>
                <w:rFonts w:ascii="Times New Roman" w:hAnsi="Times New Roman" w:cs="Times New Roman"/>
                <w:color w:val="333333"/>
                <w:sz w:val="24"/>
                <w:szCs w:val="24"/>
              </w:rPr>
              <w:t>Colectarea</w:t>
            </w:r>
            <w:proofErr w:type="spellEnd"/>
            <w:r w:rsidRPr="006F42C1">
              <w:rPr>
                <w:rFonts w:ascii="Times New Roman" w:hAnsi="Times New Roman" w:cs="Times New Roman"/>
                <w:color w:val="333333"/>
                <w:sz w:val="24"/>
                <w:szCs w:val="24"/>
              </w:rPr>
              <w:t xml:space="preserve"> </w:t>
            </w:r>
            <w:proofErr w:type="spellStart"/>
            <w:r w:rsidRPr="006F42C1">
              <w:rPr>
                <w:rFonts w:ascii="Times New Roman" w:hAnsi="Times New Roman" w:cs="Times New Roman"/>
                <w:color w:val="333333"/>
                <w:sz w:val="24"/>
                <w:szCs w:val="24"/>
              </w:rPr>
              <w:t>deseurilor</w:t>
            </w:r>
            <w:proofErr w:type="spellEnd"/>
            <w:r w:rsidRPr="006F42C1">
              <w:rPr>
                <w:rFonts w:ascii="Times New Roman" w:hAnsi="Times New Roman" w:cs="Times New Roman"/>
                <w:color w:val="333333"/>
                <w:sz w:val="24"/>
                <w:szCs w:val="24"/>
              </w:rPr>
              <w:t xml:space="preserve"> </w:t>
            </w:r>
            <w:proofErr w:type="spellStart"/>
            <w:r w:rsidRPr="006F42C1">
              <w:rPr>
                <w:rFonts w:ascii="Times New Roman" w:hAnsi="Times New Roman" w:cs="Times New Roman"/>
                <w:color w:val="333333"/>
                <w:sz w:val="24"/>
                <w:szCs w:val="24"/>
              </w:rPr>
              <w:t>nepericuloase</w:t>
            </w:r>
            <w:proofErr w:type="spellEnd"/>
          </w:p>
        </w:tc>
        <w:tc>
          <w:tcPr>
            <w:tcW w:w="707" w:type="pct"/>
          </w:tcPr>
          <w:p w:rsidR="00FB719C" w:rsidRPr="006F42C1" w:rsidRDefault="00A46220" w:rsidP="005370FA">
            <w:pPr>
              <w:jc w:val="center"/>
              <w:rPr>
                <w:rFonts w:ascii="Times New Roman" w:hAnsi="Times New Roman" w:cs="Times New Roman"/>
                <w:sz w:val="24"/>
                <w:szCs w:val="24"/>
                <w:lang w:val="pt-PT"/>
              </w:rPr>
            </w:pPr>
            <w:r w:rsidRPr="006F42C1">
              <w:rPr>
                <w:rFonts w:ascii="Times New Roman" w:hAnsi="Times New Roman" w:cs="Times New Roman"/>
                <w:color w:val="333333"/>
                <w:sz w:val="24"/>
                <w:szCs w:val="24"/>
                <w:lang w:val="pt-PT"/>
              </w:rPr>
              <w:t xml:space="preserve">Incepand cu anul 2007 societatea noastra a inceput colectarea selectiva a deseurilor, printr-un program pilot pe doua strazi ale Municipiului Fagaras. Incepand cu luna iunie 2011 societatea noastra a preluat si activitatea de maturat stradal si de dezapezire de </w:t>
            </w:r>
            <w:r w:rsidRPr="006F42C1">
              <w:rPr>
                <w:rFonts w:ascii="Times New Roman" w:hAnsi="Times New Roman" w:cs="Times New Roman"/>
                <w:color w:val="333333"/>
                <w:sz w:val="24"/>
                <w:szCs w:val="24"/>
                <w:lang w:val="pt-PT"/>
              </w:rPr>
              <w:lastRenderedPageBreak/>
              <w:t>la Primaria Municipiului Fagaras, prin concesionarea acestor activitati.</w:t>
            </w:r>
          </w:p>
        </w:tc>
        <w:tc>
          <w:tcPr>
            <w:tcW w:w="1568" w:type="pct"/>
          </w:tcPr>
          <w:p w:rsidR="0063100F" w:rsidRPr="006F42C1" w:rsidRDefault="0063100F" w:rsidP="005370FA">
            <w:pPr>
              <w:pStyle w:val="ListParagraph"/>
              <w:jc w:val="center"/>
              <w:rPr>
                <w:rFonts w:ascii="Times New Roman" w:hAnsi="Times New Roman" w:cs="Times New Roman"/>
                <w:bCs/>
                <w:sz w:val="24"/>
                <w:szCs w:val="24"/>
                <w:lang w:val="pt-PT"/>
              </w:rPr>
            </w:pPr>
            <w:r w:rsidRPr="006F42C1">
              <w:rPr>
                <w:rFonts w:ascii="Times New Roman" w:hAnsi="Times New Roman" w:cs="Times New Roman"/>
                <w:bCs/>
                <w:sz w:val="24"/>
                <w:szCs w:val="24"/>
                <w:lang w:val="pt-PT"/>
              </w:rPr>
              <w:lastRenderedPageBreak/>
              <w:t>http://www.salcoserv.ro/</w:t>
            </w:r>
          </w:p>
          <w:p w:rsidR="00FB719C" w:rsidRPr="006F42C1" w:rsidRDefault="00FB719C" w:rsidP="005370FA">
            <w:pPr>
              <w:jc w:val="center"/>
              <w:rPr>
                <w:rFonts w:ascii="Times New Roman" w:hAnsi="Times New Roman" w:cs="Times New Roman"/>
                <w:sz w:val="24"/>
                <w:szCs w:val="24"/>
                <w:lang w:val="pt-PT"/>
              </w:rPr>
            </w:pPr>
          </w:p>
        </w:tc>
      </w:tr>
      <w:tr w:rsidR="005370FA" w:rsidRPr="00FB719C" w:rsidTr="00635C6F">
        <w:tc>
          <w:tcPr>
            <w:tcW w:w="940" w:type="pct"/>
          </w:tcPr>
          <w:p w:rsidR="00C83057" w:rsidRPr="00192339" w:rsidRDefault="00C83057" w:rsidP="005370FA">
            <w:pPr>
              <w:pStyle w:val="ListParagraph"/>
              <w:jc w:val="center"/>
              <w:rPr>
                <w:rFonts w:ascii="Times New Roman" w:hAnsi="Times New Roman" w:cs="Times New Roman"/>
                <w:bCs/>
                <w:sz w:val="28"/>
                <w:szCs w:val="28"/>
                <w:lang w:val="pt-PT"/>
              </w:rPr>
            </w:pPr>
            <w:r w:rsidRPr="00192339">
              <w:rPr>
                <w:rFonts w:ascii="Times New Roman" w:hAnsi="Times New Roman" w:cs="Times New Roman"/>
                <w:sz w:val="28"/>
                <w:szCs w:val="28"/>
              </w:rPr>
              <w:lastRenderedPageBreak/>
              <w:t>SALOTI SRL</w:t>
            </w:r>
          </w:p>
          <w:p w:rsidR="00FB719C" w:rsidRPr="00192339" w:rsidRDefault="00FB719C" w:rsidP="005370FA">
            <w:pPr>
              <w:pStyle w:val="ListParagraph"/>
              <w:jc w:val="center"/>
              <w:rPr>
                <w:rFonts w:ascii="Times New Roman" w:hAnsi="Times New Roman" w:cs="Times New Roman"/>
                <w:sz w:val="28"/>
                <w:szCs w:val="28"/>
              </w:rPr>
            </w:pPr>
          </w:p>
        </w:tc>
        <w:tc>
          <w:tcPr>
            <w:tcW w:w="1271" w:type="pct"/>
          </w:tcPr>
          <w:p w:rsidR="00FB719C" w:rsidRPr="00FB719C" w:rsidRDefault="00DF7E9C" w:rsidP="005370FA">
            <w:pPr>
              <w:rPr>
                <w:noProof/>
                <w:lang w:val="pt-PT"/>
              </w:rPr>
            </w:pPr>
            <w:r>
              <w:rPr>
                <w:rFonts w:ascii="Times New Roman" w:hAnsi="Times New Roman" w:cs="Times New Roman"/>
                <w:b/>
                <w:bCs/>
                <w:noProof/>
                <w:sz w:val="28"/>
                <w:szCs w:val="28"/>
              </w:rPr>
              <w:drawing>
                <wp:inline distT="0" distB="0" distL="0" distR="0" wp14:anchorId="73F941B1" wp14:editId="3C5A0981">
                  <wp:extent cx="1707028" cy="777307"/>
                  <wp:effectExtent l="19050" t="0" r="7472" b="0"/>
                  <wp:docPr id="39" name="Imagine 15" desc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NG"/>
                          <pic:cNvPicPr/>
                        </pic:nvPicPr>
                        <pic:blipFill>
                          <a:blip r:embed="rId29" cstate="print"/>
                          <a:stretch>
                            <a:fillRect/>
                          </a:stretch>
                        </pic:blipFill>
                        <pic:spPr>
                          <a:xfrm>
                            <a:off x="0" y="0"/>
                            <a:ext cx="1707028" cy="777307"/>
                          </a:xfrm>
                          <a:prstGeom prst="rect">
                            <a:avLst/>
                          </a:prstGeom>
                        </pic:spPr>
                      </pic:pic>
                    </a:graphicData>
                  </a:graphic>
                </wp:inline>
              </w:drawing>
            </w:r>
          </w:p>
        </w:tc>
        <w:tc>
          <w:tcPr>
            <w:tcW w:w="513" w:type="pct"/>
          </w:tcPr>
          <w:p w:rsidR="00FB719C" w:rsidRPr="006F42C1" w:rsidRDefault="00ED1047" w:rsidP="005370FA">
            <w:pPr>
              <w:jc w:val="center"/>
              <w:rPr>
                <w:rFonts w:ascii="Times New Roman" w:hAnsi="Times New Roman" w:cs="Times New Roman"/>
                <w:color w:val="333333"/>
                <w:sz w:val="24"/>
                <w:szCs w:val="24"/>
                <w:shd w:val="clear" w:color="auto" w:fill="FFFFFF"/>
                <w:lang w:val="pt-PT"/>
              </w:rPr>
            </w:pPr>
            <w:r w:rsidRPr="006F42C1">
              <w:rPr>
                <w:rFonts w:ascii="Times New Roman" w:hAnsi="Times New Roman" w:cs="Times New Roman"/>
                <w:bCs/>
                <w:sz w:val="24"/>
                <w:szCs w:val="24"/>
                <w:lang w:val="pt-PT"/>
              </w:rPr>
              <w:t>Inchiriere WC-uri ecologice</w:t>
            </w:r>
          </w:p>
        </w:tc>
        <w:tc>
          <w:tcPr>
            <w:tcW w:w="707" w:type="pct"/>
          </w:tcPr>
          <w:p w:rsidR="00FB719C" w:rsidRPr="006F42C1" w:rsidRDefault="00ED1047" w:rsidP="005370FA">
            <w:pPr>
              <w:jc w:val="center"/>
              <w:rPr>
                <w:rFonts w:ascii="Times New Roman" w:hAnsi="Times New Roman" w:cs="Times New Roman"/>
                <w:sz w:val="24"/>
                <w:szCs w:val="24"/>
                <w:lang w:val="pt-PT"/>
              </w:rPr>
            </w:pPr>
            <w:r w:rsidRPr="006F42C1">
              <w:rPr>
                <w:rStyle w:val="Strong"/>
                <w:rFonts w:ascii="Times New Roman" w:hAnsi="Times New Roman" w:cs="Times New Roman"/>
                <w:b w:val="0"/>
                <w:sz w:val="24"/>
                <w:szCs w:val="24"/>
                <w:lang w:val="pt-PT"/>
              </w:rPr>
              <w:t>SALOTI</w:t>
            </w:r>
            <w:r w:rsidRPr="006F42C1">
              <w:rPr>
                <w:rFonts w:ascii="Times New Roman" w:hAnsi="Times New Roman" w:cs="Times New Roman"/>
                <w:sz w:val="24"/>
                <w:szCs w:val="24"/>
                <w:lang w:val="pt-PT"/>
              </w:rPr>
              <w:t xml:space="preserve"> este o companie cu capital integral romanesc, cu o experienta de peste 10 ani in domeniul prestarilor de servicii, avand ca obiect principal de activitate, inchirierea, vanzarea si distributia de </w:t>
            </w:r>
            <w:hyperlink r:id="rId30" w:history="1">
              <w:r w:rsidRPr="006F42C1">
                <w:rPr>
                  <w:rStyle w:val="Hyperlink"/>
                  <w:rFonts w:ascii="Times New Roman" w:hAnsi="Times New Roman" w:cs="Times New Roman"/>
                  <w:color w:val="auto"/>
                  <w:sz w:val="24"/>
                  <w:szCs w:val="24"/>
                  <w:u w:val="none"/>
                  <w:lang w:val="pt-PT"/>
                </w:rPr>
                <w:t>toalete ecologice mobile</w:t>
              </w:r>
            </w:hyperlink>
            <w:r w:rsidRPr="006F42C1">
              <w:rPr>
                <w:rFonts w:ascii="Times New Roman" w:hAnsi="Times New Roman" w:cs="Times New Roman"/>
                <w:sz w:val="24"/>
                <w:szCs w:val="24"/>
                <w:lang w:val="pt-PT"/>
              </w:rPr>
              <w:t>.</w:t>
            </w:r>
          </w:p>
        </w:tc>
        <w:tc>
          <w:tcPr>
            <w:tcW w:w="1568" w:type="pct"/>
          </w:tcPr>
          <w:p w:rsidR="00FB719C" w:rsidRPr="006F42C1" w:rsidRDefault="0063100F" w:rsidP="005370FA">
            <w:pPr>
              <w:jc w:val="center"/>
              <w:rPr>
                <w:rFonts w:ascii="Times New Roman" w:hAnsi="Times New Roman" w:cs="Times New Roman"/>
                <w:sz w:val="24"/>
                <w:szCs w:val="24"/>
                <w:lang w:val="pt-PT"/>
              </w:rPr>
            </w:pPr>
            <w:r w:rsidRPr="006F42C1">
              <w:rPr>
                <w:rFonts w:ascii="Times New Roman" w:hAnsi="Times New Roman" w:cs="Times New Roman"/>
                <w:bCs/>
                <w:sz w:val="24"/>
                <w:szCs w:val="24"/>
                <w:lang w:val="pt-PT"/>
              </w:rPr>
              <w:t>http://ww</w:t>
            </w:r>
            <w:r w:rsidRPr="006F42C1">
              <w:rPr>
                <w:rFonts w:ascii="Times New Roman" w:hAnsi="Times New Roman" w:cs="Times New Roman"/>
                <w:bCs/>
                <w:sz w:val="24"/>
                <w:szCs w:val="24"/>
              </w:rPr>
              <w:t>w.saloti.ro/</w:t>
            </w:r>
          </w:p>
        </w:tc>
      </w:tr>
      <w:tr w:rsidR="005370FA" w:rsidRPr="00FB719C" w:rsidTr="00635C6F">
        <w:tc>
          <w:tcPr>
            <w:tcW w:w="940" w:type="pct"/>
          </w:tcPr>
          <w:p w:rsidR="00C83057" w:rsidRPr="00192339" w:rsidRDefault="00C83057" w:rsidP="005370FA">
            <w:pPr>
              <w:ind w:left="360"/>
              <w:jc w:val="center"/>
              <w:rPr>
                <w:rFonts w:ascii="Times New Roman" w:hAnsi="Times New Roman" w:cs="Times New Roman"/>
                <w:bCs/>
                <w:sz w:val="28"/>
                <w:szCs w:val="28"/>
              </w:rPr>
            </w:pPr>
            <w:r w:rsidRPr="00192339">
              <w:rPr>
                <w:rFonts w:ascii="Times New Roman" w:hAnsi="Times New Roman" w:cs="Times New Roman"/>
                <w:sz w:val="28"/>
                <w:szCs w:val="28"/>
              </w:rPr>
              <w:t>TOTDEAUNA IMPECABIL SRL</w:t>
            </w:r>
          </w:p>
          <w:p w:rsidR="00FB719C" w:rsidRPr="00192339" w:rsidRDefault="00FB719C" w:rsidP="005370FA">
            <w:pPr>
              <w:pStyle w:val="ListParagraph"/>
              <w:jc w:val="center"/>
              <w:rPr>
                <w:rFonts w:ascii="Times New Roman" w:hAnsi="Times New Roman" w:cs="Times New Roman"/>
                <w:sz w:val="28"/>
                <w:szCs w:val="28"/>
              </w:rPr>
            </w:pPr>
          </w:p>
        </w:tc>
        <w:tc>
          <w:tcPr>
            <w:tcW w:w="1271" w:type="pct"/>
          </w:tcPr>
          <w:p w:rsidR="00FB719C" w:rsidRPr="00FB719C" w:rsidRDefault="00DF7E9C" w:rsidP="005370FA">
            <w:pPr>
              <w:rPr>
                <w:noProof/>
                <w:lang w:val="pt-PT"/>
              </w:rPr>
            </w:pPr>
            <w:r>
              <w:rPr>
                <w:rFonts w:ascii="Times New Roman" w:hAnsi="Times New Roman" w:cs="Times New Roman"/>
                <w:b/>
                <w:bCs/>
                <w:noProof/>
                <w:sz w:val="28"/>
                <w:szCs w:val="28"/>
              </w:rPr>
              <w:drawing>
                <wp:inline distT="0" distB="0" distL="0" distR="0" wp14:anchorId="4FE3DE99" wp14:editId="73DF69E6">
                  <wp:extent cx="1989695" cy="297180"/>
                  <wp:effectExtent l="19050" t="0" r="0" b="0"/>
                  <wp:docPr id="40" name="Imagine 17" desc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PNG"/>
                          <pic:cNvPicPr/>
                        </pic:nvPicPr>
                        <pic:blipFill>
                          <a:blip r:embed="rId31" cstate="print"/>
                          <a:stretch>
                            <a:fillRect/>
                          </a:stretch>
                        </pic:blipFill>
                        <pic:spPr>
                          <a:xfrm>
                            <a:off x="0" y="0"/>
                            <a:ext cx="1998803" cy="298540"/>
                          </a:xfrm>
                          <a:prstGeom prst="rect">
                            <a:avLst/>
                          </a:prstGeom>
                        </pic:spPr>
                      </pic:pic>
                    </a:graphicData>
                  </a:graphic>
                </wp:inline>
              </w:drawing>
            </w:r>
          </w:p>
        </w:tc>
        <w:tc>
          <w:tcPr>
            <w:tcW w:w="513" w:type="pct"/>
          </w:tcPr>
          <w:p w:rsidR="00FB719C" w:rsidRPr="00957911" w:rsidRDefault="00957911" w:rsidP="005370FA">
            <w:pPr>
              <w:rPr>
                <w:rFonts w:ascii="Helvetica" w:hAnsi="Helvetica" w:cs="Helvetica"/>
                <w:color w:val="333333"/>
                <w:sz w:val="18"/>
                <w:szCs w:val="18"/>
                <w:shd w:val="clear" w:color="auto" w:fill="FFFFFF"/>
                <w:lang w:val="pt-PT"/>
              </w:rPr>
            </w:pPr>
            <w:r w:rsidRPr="00957911">
              <w:rPr>
                <w:rFonts w:ascii="Times New Roman" w:hAnsi="Times New Roman" w:cs="Times New Roman"/>
                <w:sz w:val="24"/>
                <w:szCs w:val="24"/>
                <w:lang w:val="pt-PT"/>
              </w:rPr>
              <w:t>Colectarea si epurarea apelor uzate</w:t>
            </w:r>
          </w:p>
        </w:tc>
        <w:tc>
          <w:tcPr>
            <w:tcW w:w="707" w:type="pct"/>
          </w:tcPr>
          <w:p w:rsidR="00FB719C" w:rsidRPr="006F42C1" w:rsidRDefault="00957911" w:rsidP="005370FA">
            <w:pPr>
              <w:jc w:val="center"/>
              <w:rPr>
                <w:rFonts w:ascii="Times New Roman" w:hAnsi="Times New Roman" w:cs="Times New Roman"/>
                <w:sz w:val="24"/>
                <w:szCs w:val="24"/>
                <w:lang w:val="pt-PT"/>
              </w:rPr>
            </w:pPr>
            <w:r w:rsidRPr="006F42C1">
              <w:rPr>
                <w:rFonts w:ascii="Times New Roman" w:hAnsi="Times New Roman" w:cs="Times New Roman"/>
                <w:sz w:val="24"/>
                <w:szCs w:val="24"/>
                <w:lang w:val="pt-PT"/>
              </w:rPr>
              <w:t xml:space="preserve">Totdeauna Impecabil are experienta in servicii de preluare a apelor uzate si desfundare a conductelor de canalizare, oameni calificati si utilaje specializate se </w:t>
            </w:r>
            <w:r w:rsidRPr="006F42C1">
              <w:rPr>
                <w:rFonts w:ascii="Times New Roman" w:hAnsi="Times New Roman" w:cs="Times New Roman"/>
                <w:sz w:val="24"/>
                <w:szCs w:val="24"/>
                <w:lang w:val="pt-PT"/>
              </w:rPr>
              <w:lastRenderedPageBreak/>
              <w:t>doreste imbunatatirea continua a calitatii serviciilor oferite, drept pentru care am inceput o retehnologizare a utilajelor detinute.</w:t>
            </w:r>
          </w:p>
        </w:tc>
        <w:tc>
          <w:tcPr>
            <w:tcW w:w="1568" w:type="pct"/>
          </w:tcPr>
          <w:p w:rsidR="00FB719C" w:rsidRPr="006F42C1" w:rsidRDefault="0063100F" w:rsidP="005370FA">
            <w:pPr>
              <w:jc w:val="center"/>
              <w:rPr>
                <w:rFonts w:ascii="Times New Roman" w:hAnsi="Times New Roman" w:cs="Times New Roman"/>
                <w:sz w:val="24"/>
                <w:szCs w:val="24"/>
                <w:lang w:val="pt-PT"/>
              </w:rPr>
            </w:pPr>
            <w:r w:rsidRPr="006F42C1">
              <w:rPr>
                <w:rFonts w:ascii="Times New Roman" w:hAnsi="Times New Roman" w:cs="Times New Roman"/>
                <w:bCs/>
                <w:sz w:val="24"/>
                <w:szCs w:val="24"/>
              </w:rPr>
              <w:lastRenderedPageBreak/>
              <w:t>http://www.totdeaunaimpecabil.ro/</w:t>
            </w:r>
          </w:p>
        </w:tc>
      </w:tr>
      <w:tr w:rsidR="005370FA" w:rsidRPr="000024C6" w:rsidTr="00635C6F">
        <w:tc>
          <w:tcPr>
            <w:tcW w:w="940" w:type="pct"/>
          </w:tcPr>
          <w:p w:rsidR="00C83057" w:rsidRPr="00192339" w:rsidRDefault="00C83057" w:rsidP="005370FA">
            <w:pPr>
              <w:pStyle w:val="ListParagraph"/>
              <w:jc w:val="center"/>
              <w:rPr>
                <w:rFonts w:ascii="Times New Roman" w:hAnsi="Times New Roman" w:cs="Times New Roman"/>
                <w:bCs/>
                <w:sz w:val="28"/>
                <w:szCs w:val="28"/>
                <w:lang w:val="en-US"/>
              </w:rPr>
            </w:pPr>
            <w:r w:rsidRPr="00192339">
              <w:rPr>
                <w:rFonts w:ascii="Times New Roman" w:hAnsi="Times New Roman" w:cs="Times New Roman"/>
                <w:sz w:val="28"/>
                <w:szCs w:val="28"/>
              </w:rPr>
              <w:lastRenderedPageBreak/>
              <w:t>ACTIV AQUA SRL</w:t>
            </w:r>
          </w:p>
          <w:p w:rsidR="00FB719C" w:rsidRPr="00192339" w:rsidRDefault="00FB719C" w:rsidP="005370FA">
            <w:pPr>
              <w:pStyle w:val="ListParagraph"/>
              <w:jc w:val="center"/>
              <w:rPr>
                <w:rFonts w:ascii="Times New Roman" w:hAnsi="Times New Roman" w:cs="Times New Roman"/>
                <w:sz w:val="28"/>
                <w:szCs w:val="28"/>
              </w:rPr>
            </w:pPr>
          </w:p>
        </w:tc>
        <w:tc>
          <w:tcPr>
            <w:tcW w:w="1271" w:type="pct"/>
          </w:tcPr>
          <w:p w:rsidR="00FB719C" w:rsidRPr="00FB719C" w:rsidRDefault="00DF7E9C" w:rsidP="005370FA">
            <w:pPr>
              <w:rPr>
                <w:noProof/>
                <w:lang w:val="pt-PT"/>
              </w:rPr>
            </w:pPr>
            <w:r>
              <w:rPr>
                <w:rFonts w:ascii="Times New Roman" w:hAnsi="Times New Roman" w:cs="Times New Roman"/>
                <w:b/>
                <w:bCs/>
                <w:noProof/>
                <w:sz w:val="28"/>
                <w:szCs w:val="28"/>
              </w:rPr>
              <w:drawing>
                <wp:inline distT="0" distB="0" distL="0" distR="0" wp14:anchorId="718804FC" wp14:editId="0A343EA5">
                  <wp:extent cx="1931670" cy="246518"/>
                  <wp:effectExtent l="19050" t="0" r="0" b="0"/>
                  <wp:docPr id="41" name="Imagine 18" descr="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PNG"/>
                          <pic:cNvPicPr/>
                        </pic:nvPicPr>
                        <pic:blipFill>
                          <a:blip r:embed="rId32" cstate="print"/>
                          <a:stretch>
                            <a:fillRect/>
                          </a:stretch>
                        </pic:blipFill>
                        <pic:spPr>
                          <a:xfrm>
                            <a:off x="0" y="0"/>
                            <a:ext cx="1940827" cy="247687"/>
                          </a:xfrm>
                          <a:prstGeom prst="rect">
                            <a:avLst/>
                          </a:prstGeom>
                        </pic:spPr>
                      </pic:pic>
                    </a:graphicData>
                  </a:graphic>
                </wp:inline>
              </w:drawing>
            </w:r>
          </w:p>
        </w:tc>
        <w:tc>
          <w:tcPr>
            <w:tcW w:w="513" w:type="pct"/>
          </w:tcPr>
          <w:p w:rsidR="00FB719C" w:rsidRPr="00FB719C" w:rsidRDefault="00AF241F" w:rsidP="005370FA">
            <w:pPr>
              <w:rPr>
                <w:rFonts w:ascii="Helvetica" w:hAnsi="Helvetica" w:cs="Helvetica"/>
                <w:color w:val="333333"/>
                <w:sz w:val="18"/>
                <w:szCs w:val="18"/>
                <w:shd w:val="clear" w:color="auto" w:fill="FFFFFF"/>
                <w:lang w:val="pt-PT"/>
              </w:rPr>
            </w:pPr>
            <w:r w:rsidRPr="00601DF8">
              <w:rPr>
                <w:rFonts w:ascii="Times New Roman" w:hAnsi="Times New Roman" w:cs="Times New Roman"/>
                <w:sz w:val="24"/>
                <w:szCs w:val="24"/>
                <w:lang w:val="pt-PT"/>
              </w:rPr>
              <w:t>eliminarea deseurilor si a apelor uzate, salubritate si activitati similare</w:t>
            </w:r>
          </w:p>
        </w:tc>
        <w:tc>
          <w:tcPr>
            <w:tcW w:w="707" w:type="pct"/>
          </w:tcPr>
          <w:p w:rsidR="00FB719C" w:rsidRPr="006F42C1" w:rsidRDefault="00AF241F" w:rsidP="005370FA">
            <w:pPr>
              <w:jc w:val="center"/>
              <w:rPr>
                <w:rFonts w:ascii="Times New Roman" w:hAnsi="Times New Roman" w:cs="Times New Roman"/>
                <w:sz w:val="24"/>
                <w:szCs w:val="24"/>
                <w:lang w:val="pt-PT"/>
              </w:rPr>
            </w:pPr>
            <w:r w:rsidRPr="006F42C1">
              <w:rPr>
                <w:rFonts w:ascii="Times New Roman" w:hAnsi="Times New Roman" w:cs="Times New Roman"/>
                <w:sz w:val="24"/>
                <w:szCs w:val="24"/>
                <w:lang w:val="pt-PT"/>
              </w:rPr>
              <w:t>Profesionalismul ,promptitudinea, dar mai ales calitatea superioara a activitatilor prestate, au determinat o recunoastere a firmei noastre pe piata serviciilor, cu impact in cresterea portofoliului de clienti</w:t>
            </w:r>
          </w:p>
        </w:tc>
        <w:tc>
          <w:tcPr>
            <w:tcW w:w="1568" w:type="pct"/>
          </w:tcPr>
          <w:p w:rsidR="0063100F" w:rsidRPr="006F42C1" w:rsidRDefault="0063100F" w:rsidP="005370FA">
            <w:pPr>
              <w:pStyle w:val="ListParagraph"/>
              <w:jc w:val="center"/>
              <w:rPr>
                <w:rFonts w:ascii="Times New Roman" w:hAnsi="Times New Roman" w:cs="Times New Roman"/>
                <w:bCs/>
                <w:sz w:val="24"/>
                <w:szCs w:val="24"/>
                <w:lang w:val="pt-PT"/>
              </w:rPr>
            </w:pPr>
            <w:r w:rsidRPr="006F42C1">
              <w:rPr>
                <w:rFonts w:ascii="Times New Roman" w:hAnsi="Times New Roman" w:cs="Times New Roman"/>
                <w:bCs/>
                <w:sz w:val="24"/>
                <w:szCs w:val="24"/>
                <w:lang w:val="pt-PT"/>
              </w:rPr>
              <w:t>http://www.vidanjare-desfundari.ro/</w:t>
            </w:r>
          </w:p>
          <w:p w:rsidR="00FB719C" w:rsidRPr="006F42C1" w:rsidRDefault="00FB719C" w:rsidP="005370FA">
            <w:pPr>
              <w:jc w:val="center"/>
              <w:rPr>
                <w:rFonts w:ascii="Times New Roman" w:hAnsi="Times New Roman" w:cs="Times New Roman"/>
                <w:sz w:val="24"/>
                <w:szCs w:val="24"/>
                <w:lang w:val="pt-PT"/>
              </w:rPr>
            </w:pPr>
          </w:p>
        </w:tc>
      </w:tr>
      <w:tr w:rsidR="005370FA" w:rsidRPr="000024C6" w:rsidTr="00635C6F">
        <w:tc>
          <w:tcPr>
            <w:tcW w:w="940" w:type="pct"/>
          </w:tcPr>
          <w:p w:rsidR="00ED1047" w:rsidRPr="00192339" w:rsidRDefault="00ED1047" w:rsidP="005370FA">
            <w:pPr>
              <w:pStyle w:val="ListParagraph"/>
              <w:jc w:val="center"/>
              <w:rPr>
                <w:rFonts w:ascii="Times New Roman" w:hAnsi="Times New Roman" w:cs="Times New Roman"/>
                <w:sz w:val="28"/>
                <w:szCs w:val="28"/>
              </w:rPr>
            </w:pPr>
            <w:r w:rsidRPr="00192339">
              <w:rPr>
                <w:rFonts w:ascii="Times New Roman" w:hAnsi="Times New Roman" w:cs="Times New Roman"/>
                <w:sz w:val="28"/>
                <w:szCs w:val="28"/>
              </w:rPr>
              <w:t>APA CANAL SA</w:t>
            </w:r>
          </w:p>
        </w:tc>
        <w:tc>
          <w:tcPr>
            <w:tcW w:w="1271" w:type="pct"/>
          </w:tcPr>
          <w:p w:rsidR="00ED1047" w:rsidRPr="00FB719C" w:rsidRDefault="00DF7E9C" w:rsidP="005370FA">
            <w:pPr>
              <w:rPr>
                <w:noProof/>
                <w:lang w:val="pt-PT"/>
              </w:rPr>
            </w:pPr>
            <w:r>
              <w:rPr>
                <w:rFonts w:ascii="Times New Roman" w:hAnsi="Times New Roman" w:cs="Times New Roman"/>
                <w:b/>
                <w:bCs/>
                <w:noProof/>
                <w:sz w:val="28"/>
                <w:szCs w:val="28"/>
              </w:rPr>
              <w:drawing>
                <wp:inline distT="0" distB="0" distL="0" distR="0" wp14:anchorId="6223E53C" wp14:editId="161E1680">
                  <wp:extent cx="1824990" cy="283819"/>
                  <wp:effectExtent l="19050" t="0" r="3810" b="0"/>
                  <wp:docPr id="42" name="Imagine 19" desc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PNG"/>
                          <pic:cNvPicPr/>
                        </pic:nvPicPr>
                        <pic:blipFill>
                          <a:blip r:embed="rId33" cstate="print"/>
                          <a:stretch>
                            <a:fillRect/>
                          </a:stretch>
                        </pic:blipFill>
                        <pic:spPr>
                          <a:xfrm>
                            <a:off x="0" y="0"/>
                            <a:ext cx="1852883" cy="288157"/>
                          </a:xfrm>
                          <a:prstGeom prst="rect">
                            <a:avLst/>
                          </a:prstGeom>
                        </pic:spPr>
                      </pic:pic>
                    </a:graphicData>
                  </a:graphic>
                </wp:inline>
              </w:drawing>
            </w:r>
          </w:p>
        </w:tc>
        <w:tc>
          <w:tcPr>
            <w:tcW w:w="513" w:type="pct"/>
          </w:tcPr>
          <w:p w:rsidR="00ED1047" w:rsidRPr="00ED1047" w:rsidRDefault="00ED1047" w:rsidP="005370FA">
            <w:pPr>
              <w:rPr>
                <w:rFonts w:ascii="Times New Roman" w:hAnsi="Times New Roman" w:cs="Times New Roman"/>
                <w:sz w:val="24"/>
                <w:szCs w:val="24"/>
                <w:lang w:val="pt-PT"/>
              </w:rPr>
            </w:pPr>
            <w:r w:rsidRPr="00ED1047">
              <w:rPr>
                <w:rFonts w:ascii="Times New Roman" w:hAnsi="Times New Roman" w:cs="Times New Roman"/>
                <w:sz w:val="24"/>
                <w:szCs w:val="24"/>
                <w:lang w:val="pt-PT"/>
              </w:rPr>
              <w:t>Colectarea si epurarea apelor uzate</w:t>
            </w:r>
          </w:p>
        </w:tc>
        <w:tc>
          <w:tcPr>
            <w:tcW w:w="707" w:type="pct"/>
          </w:tcPr>
          <w:p w:rsidR="00ED1047" w:rsidRPr="006F42C1" w:rsidRDefault="00ED1047" w:rsidP="005370FA">
            <w:pPr>
              <w:jc w:val="center"/>
              <w:rPr>
                <w:rFonts w:ascii="Times New Roman" w:hAnsi="Times New Roman" w:cs="Times New Roman"/>
                <w:sz w:val="24"/>
                <w:szCs w:val="24"/>
                <w:lang w:val="pt-PT"/>
              </w:rPr>
            </w:pPr>
            <w:r w:rsidRPr="006F42C1">
              <w:rPr>
                <w:rFonts w:ascii="Times New Roman" w:hAnsi="Times New Roman" w:cs="Times New Roman"/>
                <w:sz w:val="24"/>
                <w:szCs w:val="24"/>
                <w:lang w:val="pt-PT"/>
              </w:rPr>
              <w:t xml:space="preserve">Operator Regional al serviciului de alimentare cu apa si canalizare, este de a sustine investitiile si  strategiile de </w:t>
            </w:r>
            <w:r w:rsidRPr="006F42C1">
              <w:rPr>
                <w:rFonts w:ascii="Times New Roman" w:hAnsi="Times New Roman" w:cs="Times New Roman"/>
                <w:sz w:val="24"/>
                <w:szCs w:val="24"/>
                <w:lang w:val="pt-PT"/>
              </w:rPr>
              <w:lastRenderedPageBreak/>
              <w:t>dezvoltare pe termen lung durabile si armonioase</w:t>
            </w:r>
          </w:p>
        </w:tc>
        <w:tc>
          <w:tcPr>
            <w:tcW w:w="1568" w:type="pct"/>
          </w:tcPr>
          <w:p w:rsidR="00ED1047" w:rsidRPr="006F42C1" w:rsidRDefault="00ED1047" w:rsidP="005370FA">
            <w:pPr>
              <w:pStyle w:val="ListParagraph"/>
              <w:jc w:val="center"/>
              <w:rPr>
                <w:rFonts w:ascii="Times New Roman" w:hAnsi="Times New Roman" w:cs="Times New Roman"/>
                <w:bCs/>
                <w:sz w:val="24"/>
                <w:szCs w:val="24"/>
                <w:lang w:val="pt-PT"/>
              </w:rPr>
            </w:pPr>
            <w:r w:rsidRPr="006F42C1">
              <w:rPr>
                <w:rFonts w:ascii="Times New Roman" w:hAnsi="Times New Roman" w:cs="Times New Roman"/>
                <w:bCs/>
                <w:sz w:val="24"/>
                <w:szCs w:val="24"/>
                <w:lang w:val="pt-PT"/>
              </w:rPr>
              <w:lastRenderedPageBreak/>
              <w:t>http://www.apa-canal.ro/companie/obiective2</w:t>
            </w:r>
          </w:p>
        </w:tc>
      </w:tr>
    </w:tbl>
    <w:p w:rsidR="00F624CB" w:rsidRDefault="00F624CB" w:rsidP="00F624CB">
      <w:pPr>
        <w:tabs>
          <w:tab w:val="left" w:pos="10728"/>
        </w:tabs>
        <w:rPr>
          <w:lang w:val="pt-PT"/>
        </w:rPr>
      </w:pPr>
    </w:p>
    <w:p w:rsidR="002D0383" w:rsidRPr="00F624CB" w:rsidRDefault="00F624CB" w:rsidP="00F624CB">
      <w:pPr>
        <w:tabs>
          <w:tab w:val="left" w:pos="5952"/>
        </w:tabs>
        <w:rPr>
          <w:lang w:val="pt-PT"/>
        </w:rPr>
      </w:pPr>
      <w:r>
        <w:rPr>
          <w:lang w:val="pt-PT"/>
        </w:rPr>
        <w:tab/>
      </w:r>
    </w:p>
    <w:sectPr w:rsidR="002D0383" w:rsidRPr="00F624CB" w:rsidSect="003D2A8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3A78"/>
    <w:multiLevelType w:val="multilevel"/>
    <w:tmpl w:val="A3A8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B71CA"/>
    <w:multiLevelType w:val="hybridMultilevel"/>
    <w:tmpl w:val="12A0CA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E2B0EEE"/>
    <w:multiLevelType w:val="hybridMultilevel"/>
    <w:tmpl w:val="12A0CA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A51"/>
    <w:rsid w:val="000024C6"/>
    <w:rsid w:val="00192339"/>
    <w:rsid w:val="002D0383"/>
    <w:rsid w:val="003D2A8F"/>
    <w:rsid w:val="003D7450"/>
    <w:rsid w:val="00412048"/>
    <w:rsid w:val="00473A51"/>
    <w:rsid w:val="005370FA"/>
    <w:rsid w:val="006209C2"/>
    <w:rsid w:val="0063100F"/>
    <w:rsid w:val="00635C6F"/>
    <w:rsid w:val="006F42C1"/>
    <w:rsid w:val="00726428"/>
    <w:rsid w:val="0077369A"/>
    <w:rsid w:val="00957911"/>
    <w:rsid w:val="00A46220"/>
    <w:rsid w:val="00A94E64"/>
    <w:rsid w:val="00AF241F"/>
    <w:rsid w:val="00B4704C"/>
    <w:rsid w:val="00C83057"/>
    <w:rsid w:val="00DF7E9C"/>
    <w:rsid w:val="00E26C73"/>
    <w:rsid w:val="00E7083E"/>
    <w:rsid w:val="00ED1047"/>
    <w:rsid w:val="00F624CB"/>
    <w:rsid w:val="00FB719C"/>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73A51"/>
  </w:style>
  <w:style w:type="paragraph" w:styleId="ListParagraph">
    <w:name w:val="List Paragraph"/>
    <w:basedOn w:val="Normal"/>
    <w:uiPriority w:val="34"/>
    <w:qFormat/>
    <w:rsid w:val="003D2A8F"/>
    <w:pPr>
      <w:ind w:left="720"/>
      <w:contextualSpacing/>
    </w:pPr>
    <w:rPr>
      <w:lang w:val="ro-RO" w:eastAsia="ja-JP"/>
    </w:rPr>
  </w:style>
  <w:style w:type="character" w:styleId="Hyperlink">
    <w:name w:val="Hyperlink"/>
    <w:basedOn w:val="DefaultParagraphFont"/>
    <w:uiPriority w:val="99"/>
    <w:unhideWhenUsed/>
    <w:rsid w:val="00E26C73"/>
    <w:rPr>
      <w:color w:val="0000FF" w:themeColor="hyperlink"/>
      <w:u w:val="single"/>
    </w:rPr>
  </w:style>
  <w:style w:type="character" w:styleId="Strong">
    <w:name w:val="Strong"/>
    <w:basedOn w:val="DefaultParagraphFont"/>
    <w:uiPriority w:val="22"/>
    <w:qFormat/>
    <w:rsid w:val="00ED1047"/>
    <w:rPr>
      <w:b/>
      <w:bCs/>
    </w:rPr>
  </w:style>
  <w:style w:type="paragraph" w:styleId="BalloonText">
    <w:name w:val="Balloon Text"/>
    <w:basedOn w:val="Normal"/>
    <w:link w:val="BalloonTextChar"/>
    <w:uiPriority w:val="99"/>
    <w:semiHidden/>
    <w:unhideWhenUsed/>
    <w:rsid w:val="00DF7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73A51"/>
  </w:style>
  <w:style w:type="paragraph" w:styleId="ListParagraph">
    <w:name w:val="List Paragraph"/>
    <w:basedOn w:val="Normal"/>
    <w:uiPriority w:val="34"/>
    <w:qFormat/>
    <w:rsid w:val="003D2A8F"/>
    <w:pPr>
      <w:ind w:left="720"/>
      <w:contextualSpacing/>
    </w:pPr>
    <w:rPr>
      <w:lang w:val="ro-RO" w:eastAsia="ja-JP"/>
    </w:rPr>
  </w:style>
  <w:style w:type="character" w:styleId="Hyperlink">
    <w:name w:val="Hyperlink"/>
    <w:basedOn w:val="DefaultParagraphFont"/>
    <w:uiPriority w:val="99"/>
    <w:unhideWhenUsed/>
    <w:rsid w:val="00E26C73"/>
    <w:rPr>
      <w:color w:val="0000FF" w:themeColor="hyperlink"/>
      <w:u w:val="single"/>
    </w:rPr>
  </w:style>
  <w:style w:type="character" w:styleId="Strong">
    <w:name w:val="Strong"/>
    <w:basedOn w:val="DefaultParagraphFont"/>
    <w:uiPriority w:val="22"/>
    <w:qFormat/>
    <w:rsid w:val="00ED1047"/>
    <w:rPr>
      <w:b/>
      <w:bCs/>
    </w:rPr>
  </w:style>
  <w:style w:type="paragraph" w:styleId="BalloonText">
    <w:name w:val="Balloon Text"/>
    <w:basedOn w:val="Normal"/>
    <w:link w:val="BalloonTextChar"/>
    <w:uiPriority w:val="99"/>
    <w:semiHidden/>
    <w:unhideWhenUsed/>
    <w:rsid w:val="00DF7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online.co.uk/" TargetMode="Externa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uk.pinterest.com/pin/544724517406043044/" TargetMode="Externa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png"/><Relationship Id="rId32" Type="http://schemas.openxmlformats.org/officeDocument/2006/relationships/image" Target="media/image2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hyperlink" Target="https://www.google.co.uk/url?sa=i&amp;rct=j&amp;q=&amp;esrc=s&amp;source=images&amp;cd=&amp;cad=rja&amp;uact=8&amp;ved=0ahUKEwihsvHs7KjSAhVJOxQKHaklDLcQjRwIBw&amp;url=https://twitter.com/mainsgill_farm&amp;psig=AFQjCNGjhuJUU51cfjJH2S1McWyHKofb4w&amp;ust=1488029725757806" TargetMode="External"/><Relationship Id="rId19" Type="http://schemas.openxmlformats.org/officeDocument/2006/relationships/image" Target="media/image10.png"/><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gif"/><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yperlink" Target="http://www.saloti.ro/produs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2EDEC-B36E-448B-9D7F-FA5B4482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1087</Words>
  <Characters>6196</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Prior Pursglove College</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POPA LACRAMIOARA</dc:creator>
  <cp:lastModifiedBy>IT Systems</cp:lastModifiedBy>
  <cp:revision>4</cp:revision>
  <dcterms:created xsi:type="dcterms:W3CDTF">2017-02-24T14:57:00Z</dcterms:created>
  <dcterms:modified xsi:type="dcterms:W3CDTF">2017-03-02T12:08:00Z</dcterms:modified>
</cp:coreProperties>
</file>